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604" w:rsidRPr="003E06AD" w:rsidRDefault="00064D8B" w:rsidP="00064D8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3E06A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83418" cy="7949361"/>
            <wp:effectExtent l="1123950" t="0" r="111760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687368" cy="795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B2A" w:rsidRPr="003E06AD" w:rsidRDefault="00093B2A" w:rsidP="009C234C">
      <w:pPr>
        <w:tabs>
          <w:tab w:val="left" w:pos="10906"/>
        </w:tabs>
        <w:spacing w:line="240" w:lineRule="auto"/>
        <w:rPr>
          <w:rStyle w:val="c3"/>
          <w:rFonts w:ascii="Times New Roman" w:hAnsi="Times New Roman" w:cs="Times New Roman"/>
          <w:sz w:val="24"/>
          <w:szCs w:val="24"/>
          <w:lang w:val="tt-RU"/>
        </w:rPr>
      </w:pPr>
      <w:r w:rsidRPr="003E06AD">
        <w:rPr>
          <w:rStyle w:val="c3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093B2A" w:rsidRPr="003E06AD" w:rsidRDefault="00093B2A" w:rsidP="009C234C">
      <w:pPr>
        <w:spacing w:line="240" w:lineRule="auto"/>
        <w:rPr>
          <w:rStyle w:val="c20"/>
          <w:rFonts w:ascii="Times New Roman" w:hAnsi="Times New Roman" w:cs="Times New Roman"/>
          <w:color w:val="000000"/>
          <w:sz w:val="24"/>
          <w:szCs w:val="24"/>
        </w:rPr>
      </w:pPr>
      <w:r w:rsidRPr="003E06AD">
        <w:rPr>
          <w:rStyle w:val="c7"/>
          <w:rFonts w:ascii="Times New Roman" w:hAnsi="Times New Roman" w:cs="Times New Roman"/>
          <w:color w:val="000000"/>
          <w:sz w:val="24"/>
          <w:szCs w:val="24"/>
        </w:rPr>
        <w:t xml:space="preserve">          </w:t>
      </w:r>
      <w:r w:rsidR="00B96954" w:rsidRPr="003E06AD">
        <w:rPr>
          <w:rStyle w:val="c7"/>
          <w:rFonts w:ascii="Times New Roman" w:hAnsi="Times New Roman" w:cs="Times New Roman"/>
          <w:color w:val="000000"/>
          <w:sz w:val="24"/>
          <w:szCs w:val="24"/>
        </w:rPr>
        <w:t>Данная  рабочая  программа для 6</w:t>
      </w:r>
      <w:r w:rsidRPr="003E06AD">
        <w:rPr>
          <w:rStyle w:val="c7"/>
          <w:rFonts w:ascii="Times New Roman" w:hAnsi="Times New Roman" w:cs="Times New Roman"/>
          <w:color w:val="000000"/>
          <w:sz w:val="24"/>
          <w:szCs w:val="24"/>
        </w:rPr>
        <w:t xml:space="preserve"> класса разработана на основе авторской программы «Музыка 5-9 класс»</w:t>
      </w:r>
      <w:r w:rsidRPr="003E06AD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E06AD">
        <w:rPr>
          <w:rStyle w:val="c20"/>
          <w:rFonts w:ascii="Times New Roman" w:hAnsi="Times New Roman" w:cs="Times New Roman"/>
          <w:color w:val="000000"/>
          <w:sz w:val="24"/>
          <w:szCs w:val="24"/>
        </w:rPr>
        <w:t>авторов Г.П.Сергеевой,</w:t>
      </w:r>
    </w:p>
    <w:p w:rsidR="00093B2A" w:rsidRPr="003E06AD" w:rsidRDefault="00093B2A" w:rsidP="009C234C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06AD">
        <w:rPr>
          <w:rStyle w:val="c20"/>
          <w:rFonts w:ascii="Times New Roman" w:hAnsi="Times New Roman" w:cs="Times New Roman"/>
          <w:color w:val="000000"/>
          <w:sz w:val="24"/>
          <w:szCs w:val="24"/>
        </w:rPr>
        <w:t>Е.Д.Критской, «Программы общеобразовательных учреждений. Музыка. 1-7 классы. Искусство 8-9 классы» – М. Просвещение, 2007;</w:t>
      </w:r>
      <w:r w:rsidRPr="003E06AD">
        <w:rPr>
          <w:rStyle w:val="c20"/>
          <w:rFonts w:ascii="Times New Roman" w:hAnsi="Times New Roman" w:cs="Times New Roman"/>
          <w:color w:val="FFFFFF"/>
          <w:sz w:val="24"/>
          <w:szCs w:val="24"/>
        </w:rPr>
        <w:t>;</w:t>
      </w:r>
      <w:r w:rsidRPr="003E06AD">
        <w:rPr>
          <w:rStyle w:val="c20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093B2A" w:rsidRPr="003E06AD" w:rsidRDefault="00093B2A" w:rsidP="009C234C">
      <w:pPr>
        <w:pStyle w:val="c17"/>
        <w:spacing w:before="0" w:beforeAutospacing="0" w:after="0" w:afterAutospacing="0"/>
        <w:rPr>
          <w:rStyle w:val="c7"/>
          <w:color w:val="000000"/>
        </w:rPr>
      </w:pPr>
      <w:r w:rsidRPr="003E06AD">
        <w:rPr>
          <w:rStyle w:val="c7"/>
          <w:color w:val="000000"/>
        </w:rPr>
        <w:t>            Преподавание предмета «Музыка» в общеобразов</w:t>
      </w:r>
      <w:r w:rsidR="00A75E50" w:rsidRPr="003E06AD">
        <w:rPr>
          <w:rStyle w:val="c7"/>
          <w:color w:val="000000"/>
        </w:rPr>
        <w:t xml:space="preserve">ательных </w:t>
      </w:r>
      <w:r w:rsidR="00C85469" w:rsidRPr="003E06AD">
        <w:rPr>
          <w:rStyle w:val="c7"/>
          <w:color w:val="000000"/>
        </w:rPr>
        <w:t>учреждениях в 2020</w:t>
      </w:r>
      <w:r w:rsidR="00A75E50" w:rsidRPr="003E06AD">
        <w:rPr>
          <w:rStyle w:val="c7"/>
          <w:color w:val="000000"/>
        </w:rPr>
        <w:t>/</w:t>
      </w:r>
      <w:r w:rsidR="00C85469" w:rsidRPr="003E06AD">
        <w:rPr>
          <w:rStyle w:val="c7"/>
          <w:color w:val="000000"/>
        </w:rPr>
        <w:t>2021</w:t>
      </w:r>
      <w:r w:rsidRPr="003E06AD">
        <w:rPr>
          <w:rStyle w:val="c7"/>
          <w:color w:val="000000"/>
        </w:rPr>
        <w:t xml:space="preserve">  учебном году осуществляется в соответствии с</w:t>
      </w:r>
    </w:p>
    <w:p w:rsidR="00093B2A" w:rsidRPr="003E06AD" w:rsidRDefault="00093B2A" w:rsidP="009C234C">
      <w:pPr>
        <w:pStyle w:val="c17"/>
        <w:spacing w:before="0" w:beforeAutospacing="0" w:after="0" w:afterAutospacing="0"/>
        <w:rPr>
          <w:color w:val="000000"/>
        </w:rPr>
      </w:pPr>
      <w:r w:rsidRPr="003E06AD">
        <w:rPr>
          <w:rStyle w:val="c7"/>
          <w:color w:val="000000"/>
        </w:rPr>
        <w:t xml:space="preserve">            нормативными и инструктивно-методическими документами Министерства образования РФ:</w:t>
      </w:r>
    </w:p>
    <w:p w:rsidR="00093B2A" w:rsidRPr="003E06AD" w:rsidRDefault="00093B2A" w:rsidP="009C234C">
      <w:pPr>
        <w:numPr>
          <w:ilvl w:val="0"/>
          <w:numId w:val="38"/>
        </w:numPr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3E06AD">
        <w:rPr>
          <w:rStyle w:val="c7"/>
          <w:rFonts w:ascii="Times New Roman" w:hAnsi="Times New Roman" w:cs="Times New Roman"/>
          <w:color w:val="000000"/>
          <w:sz w:val="24"/>
          <w:szCs w:val="24"/>
        </w:rPr>
        <w:t>Федеральный закон «Об образовании в Российской Федерации» от  29.12.2012г.№ 273-ФЗ.</w:t>
      </w:r>
    </w:p>
    <w:p w:rsidR="00707D71" w:rsidRPr="003E06AD" w:rsidRDefault="00093B2A" w:rsidP="00B27957">
      <w:pPr>
        <w:numPr>
          <w:ilvl w:val="0"/>
          <w:numId w:val="38"/>
        </w:numPr>
        <w:spacing w:after="0" w:line="240" w:lineRule="auto"/>
        <w:ind w:left="0" w:firstLine="0"/>
        <w:rPr>
          <w:rStyle w:val="c7"/>
          <w:rFonts w:ascii="Times New Roman" w:hAnsi="Times New Roman" w:cs="Times New Roman"/>
          <w:color w:val="000000"/>
          <w:sz w:val="24"/>
          <w:szCs w:val="24"/>
        </w:rPr>
      </w:pPr>
      <w:r w:rsidRPr="003E06AD">
        <w:rPr>
          <w:rStyle w:val="c7"/>
          <w:rFonts w:ascii="Times New Roman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основного общего образования, утвержденный приказом Министерства образования и </w:t>
      </w:r>
    </w:p>
    <w:p w:rsidR="00093B2A" w:rsidRPr="003E06AD" w:rsidRDefault="00093B2A" w:rsidP="00707D7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06AD">
        <w:rPr>
          <w:rStyle w:val="c7"/>
          <w:rFonts w:ascii="Times New Roman" w:hAnsi="Times New Roman" w:cs="Times New Roman"/>
          <w:color w:val="000000"/>
          <w:sz w:val="24"/>
          <w:szCs w:val="24"/>
        </w:rPr>
        <w:t>науки РФ от 17.12.2010г. № 1897</w:t>
      </w:r>
    </w:p>
    <w:p w:rsidR="00093B2A" w:rsidRPr="003E06AD" w:rsidRDefault="00093B2A" w:rsidP="009C234C">
      <w:pPr>
        <w:numPr>
          <w:ilvl w:val="0"/>
          <w:numId w:val="38"/>
        </w:numPr>
        <w:spacing w:after="0" w:line="240" w:lineRule="auto"/>
        <w:ind w:left="0" w:firstLine="0"/>
        <w:rPr>
          <w:rStyle w:val="c7"/>
          <w:rFonts w:ascii="Times New Roman" w:hAnsi="Times New Roman" w:cs="Times New Roman"/>
          <w:color w:val="000000"/>
          <w:sz w:val="24"/>
          <w:szCs w:val="24"/>
        </w:rPr>
      </w:pPr>
      <w:r w:rsidRPr="003E06AD">
        <w:rPr>
          <w:rStyle w:val="c7"/>
          <w:rFonts w:ascii="Times New Roman" w:hAnsi="Times New Roman" w:cs="Times New Roman"/>
          <w:color w:val="000000"/>
          <w:sz w:val="24"/>
          <w:szCs w:val="24"/>
        </w:rPr>
        <w:t>Учебный план МБОУ«</w:t>
      </w:r>
      <w:r w:rsidR="005E6D28" w:rsidRPr="003E06AD">
        <w:rPr>
          <w:rStyle w:val="c7"/>
          <w:rFonts w:ascii="Times New Roman" w:hAnsi="Times New Roman" w:cs="Times New Roman"/>
          <w:color w:val="000000"/>
          <w:sz w:val="24"/>
          <w:szCs w:val="24"/>
        </w:rPr>
        <w:t xml:space="preserve">Петровскозаводская СОШ» на </w:t>
      </w:r>
      <w:r w:rsidR="00707D71" w:rsidRPr="003E06AD">
        <w:rPr>
          <w:rFonts w:ascii="Times New Roman" w:hAnsi="Times New Roman" w:cs="Times New Roman"/>
          <w:sz w:val="24"/>
          <w:szCs w:val="24"/>
          <w:lang w:val="tt-RU"/>
        </w:rPr>
        <w:t>20</w:t>
      </w:r>
      <w:r w:rsidR="00707D71" w:rsidRPr="003E06AD">
        <w:rPr>
          <w:rFonts w:ascii="Times New Roman" w:hAnsi="Times New Roman" w:cs="Times New Roman"/>
          <w:sz w:val="24"/>
          <w:szCs w:val="24"/>
        </w:rPr>
        <w:t>20</w:t>
      </w:r>
      <w:r w:rsidR="00707D71" w:rsidRPr="003E06AD">
        <w:rPr>
          <w:rFonts w:ascii="Times New Roman" w:hAnsi="Times New Roman" w:cs="Times New Roman"/>
          <w:sz w:val="24"/>
          <w:szCs w:val="24"/>
          <w:lang w:val="tt-RU"/>
        </w:rPr>
        <w:t>-202</w:t>
      </w:r>
      <w:r w:rsidR="00707D71" w:rsidRPr="003E06AD">
        <w:rPr>
          <w:rFonts w:ascii="Times New Roman" w:hAnsi="Times New Roman" w:cs="Times New Roman"/>
          <w:sz w:val="24"/>
          <w:szCs w:val="24"/>
        </w:rPr>
        <w:t>1</w:t>
      </w:r>
      <w:r w:rsidRPr="003E06AD">
        <w:rPr>
          <w:rStyle w:val="c7"/>
          <w:rFonts w:ascii="Times New Roman" w:hAnsi="Times New Roman" w:cs="Times New Roman"/>
          <w:color w:val="000000"/>
          <w:sz w:val="24"/>
          <w:szCs w:val="24"/>
        </w:rPr>
        <w:t>учебный год.</w:t>
      </w:r>
    </w:p>
    <w:p w:rsidR="00093B2A" w:rsidRPr="003E06AD" w:rsidRDefault="00093B2A" w:rsidP="009C234C">
      <w:pPr>
        <w:pStyle w:val="c8"/>
        <w:spacing w:before="0" w:beforeAutospacing="0" w:after="0" w:afterAutospacing="0"/>
        <w:jc w:val="both"/>
        <w:rPr>
          <w:rStyle w:val="c7"/>
          <w:b/>
          <w:bCs/>
          <w:color w:val="000000"/>
        </w:rPr>
      </w:pPr>
    </w:p>
    <w:p w:rsidR="00093B2A" w:rsidRPr="003E06AD" w:rsidRDefault="00093B2A" w:rsidP="009C234C">
      <w:pPr>
        <w:pStyle w:val="c8"/>
        <w:spacing w:before="0" w:beforeAutospacing="0" w:after="0" w:afterAutospacing="0"/>
        <w:jc w:val="both"/>
        <w:rPr>
          <w:rStyle w:val="c7"/>
        </w:rPr>
      </w:pPr>
      <w:r w:rsidRPr="003E06AD">
        <w:rPr>
          <w:rStyle w:val="c7"/>
          <w:b/>
          <w:bCs/>
          <w:color w:val="000000"/>
        </w:rPr>
        <w:t xml:space="preserve">          Цель программы</w:t>
      </w:r>
      <w:r w:rsidRPr="003E06AD">
        <w:rPr>
          <w:rStyle w:val="c7"/>
          <w:color w:val="000000"/>
        </w:rPr>
        <w:t> – развитие музыкальной культуры школьников как неотъемлемой части духовной культуры.</w:t>
      </w:r>
    </w:p>
    <w:p w:rsidR="00093B2A" w:rsidRPr="003E06AD" w:rsidRDefault="00093B2A" w:rsidP="009C234C">
      <w:pPr>
        <w:pStyle w:val="c8"/>
        <w:spacing w:before="0" w:beforeAutospacing="0" w:after="0" w:afterAutospacing="0"/>
        <w:jc w:val="both"/>
        <w:rPr>
          <w:rStyle w:val="apple-converted-space"/>
          <w:color w:val="000000"/>
        </w:rPr>
      </w:pPr>
      <w:r w:rsidRPr="003E06AD">
        <w:rPr>
          <w:rStyle w:val="c7"/>
          <w:b/>
          <w:bCs/>
          <w:color w:val="000000"/>
        </w:rPr>
        <w:t xml:space="preserve">          Задачи:</w:t>
      </w:r>
      <w:r w:rsidRPr="003E06AD">
        <w:rPr>
          <w:rStyle w:val="c7"/>
          <w:color w:val="000000"/>
        </w:rPr>
        <w:t> -</w:t>
      </w:r>
      <w:r w:rsidRPr="003E06AD">
        <w:rPr>
          <w:rStyle w:val="c7"/>
          <w:b/>
          <w:bCs/>
          <w:color w:val="000000"/>
        </w:rPr>
        <w:t> развитие</w:t>
      </w:r>
      <w:r w:rsidRPr="003E06AD">
        <w:rPr>
          <w:rStyle w:val="apple-converted-space"/>
          <w:b/>
          <w:bCs/>
          <w:color w:val="000000"/>
        </w:rPr>
        <w:t> </w:t>
      </w:r>
      <w:r w:rsidRPr="003E06AD">
        <w:rPr>
          <w:rStyle w:val="c7"/>
          <w:color w:val="000000"/>
        </w:rPr>
        <w:t>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093B2A" w:rsidRPr="003E06AD" w:rsidRDefault="00093B2A" w:rsidP="009C234C">
      <w:pPr>
        <w:pStyle w:val="c8"/>
        <w:spacing w:before="0" w:beforeAutospacing="0" w:after="0" w:afterAutospacing="0"/>
        <w:jc w:val="both"/>
        <w:rPr>
          <w:rStyle w:val="c7"/>
          <w:color w:val="000000"/>
        </w:rPr>
      </w:pPr>
      <w:r w:rsidRPr="003E06AD">
        <w:rPr>
          <w:rStyle w:val="c7"/>
          <w:b/>
          <w:bCs/>
          <w:color w:val="000000"/>
        </w:rPr>
        <w:t xml:space="preserve">      -освоение</w:t>
      </w:r>
      <w:r w:rsidRPr="003E06AD">
        <w:rPr>
          <w:rStyle w:val="c7"/>
          <w:color w:val="000000"/>
        </w:rPr>
        <w:t> 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093B2A" w:rsidRPr="003E06AD" w:rsidRDefault="00093B2A" w:rsidP="009C234C">
      <w:pPr>
        <w:pStyle w:val="c8"/>
        <w:spacing w:before="0" w:beforeAutospacing="0" w:after="0" w:afterAutospacing="0"/>
        <w:jc w:val="both"/>
        <w:rPr>
          <w:rStyle w:val="c7"/>
          <w:color w:val="000000"/>
        </w:rPr>
      </w:pPr>
      <w:r w:rsidRPr="003E06AD">
        <w:rPr>
          <w:rStyle w:val="c7"/>
          <w:color w:val="000000"/>
        </w:rPr>
        <w:t xml:space="preserve">     -</w:t>
      </w:r>
      <w:r w:rsidRPr="003E06AD">
        <w:rPr>
          <w:rStyle w:val="apple-converted-space"/>
          <w:color w:val="000000"/>
        </w:rPr>
        <w:t> </w:t>
      </w:r>
      <w:r w:rsidRPr="003E06AD">
        <w:rPr>
          <w:rStyle w:val="c7"/>
          <w:b/>
          <w:bCs/>
          <w:color w:val="000000"/>
        </w:rPr>
        <w:t>овладение практическими умениями и навыками</w:t>
      </w:r>
      <w:r w:rsidRPr="003E06AD">
        <w:rPr>
          <w:rStyle w:val="c7"/>
          <w:color w:val="000000"/>
        </w:rPr>
        <w:t> в различных видах музыкально-творческой деятельности: слушании музыки, пении (в том числе с ориентацией на нотную запись), инструментальном музицировании, музыкально-пластическом движении, импровизации, драматизации исполняемых произведений;</w:t>
      </w:r>
    </w:p>
    <w:p w:rsidR="00093B2A" w:rsidRPr="003E06AD" w:rsidRDefault="00093B2A" w:rsidP="009C23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06AD">
        <w:rPr>
          <w:rStyle w:val="c7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- воспитание</w:t>
      </w:r>
      <w:r w:rsidRPr="003E06AD">
        <w:rPr>
          <w:rStyle w:val="c7"/>
          <w:rFonts w:ascii="Times New Roman" w:hAnsi="Times New Roman" w:cs="Times New Roman"/>
          <w:color w:val="000000"/>
          <w:sz w:val="24"/>
          <w:szCs w:val="24"/>
        </w:rPr>
        <w:t> 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слушательской и исполнительской культуры учащихся.</w:t>
      </w:r>
    </w:p>
    <w:p w:rsidR="00887462" w:rsidRPr="003E06AD" w:rsidRDefault="00125BCB" w:rsidP="009C234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</w:pPr>
      <w:r w:rsidRPr="003E06AD"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  <w:t xml:space="preserve">Изучение  региональных, национальных и этнокультурных особенностей направлено на достижение </w:t>
      </w:r>
    </w:p>
    <w:p w:rsidR="00125BCB" w:rsidRPr="003E06AD" w:rsidRDefault="00125BCB" w:rsidP="009C234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</w:pPr>
      <w:r w:rsidRPr="003E06AD">
        <w:rPr>
          <w:rFonts w:ascii="Times New Roman" w:eastAsia="Arial Unicode MS" w:hAnsi="Times New Roman" w:cs="Times New Roman"/>
          <w:b/>
          <w:kern w:val="3"/>
          <w:sz w:val="24"/>
          <w:szCs w:val="24"/>
          <w:u w:val="single"/>
          <w:lang w:eastAsia="ru-RU"/>
        </w:rPr>
        <w:t>цели</w:t>
      </w:r>
      <w:r w:rsidRPr="003E06AD"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  <w:t xml:space="preserve"> -   </w:t>
      </w:r>
      <w:r w:rsidRPr="003E06AD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ru-RU"/>
        </w:rPr>
        <w:t>приобщение</w:t>
      </w:r>
      <w:r w:rsidRPr="003E06AD"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  <w:t xml:space="preserve"> учащихся к богатому наследию традиционного музыкального искусства адыгов и народов, населяющих регион, воспитание и развитие высоконравственной творческой личности</w:t>
      </w:r>
    </w:p>
    <w:p w:rsidR="00125BCB" w:rsidRPr="003E06AD" w:rsidRDefault="00125BCB" w:rsidP="009C234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</w:pPr>
      <w:r w:rsidRPr="003E06AD"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  <w:t xml:space="preserve">Включение  региональных, национальных и этнокультурных особенностей в программу по предмету «Музыка» способствует реализации следующих  </w:t>
      </w:r>
      <w:r w:rsidRPr="003E06AD">
        <w:rPr>
          <w:rFonts w:ascii="Times New Roman" w:eastAsia="Arial Unicode MS" w:hAnsi="Times New Roman" w:cs="Times New Roman"/>
          <w:b/>
          <w:kern w:val="3"/>
          <w:sz w:val="24"/>
          <w:szCs w:val="24"/>
          <w:u w:val="single"/>
          <w:lang w:eastAsia="ru-RU"/>
        </w:rPr>
        <w:t>задач</w:t>
      </w:r>
      <w:r w:rsidRPr="003E06AD"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  <w:t>:</w:t>
      </w:r>
    </w:p>
    <w:p w:rsidR="00125BCB" w:rsidRPr="003E06AD" w:rsidRDefault="00125BCB" w:rsidP="009C234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ru-RU"/>
        </w:rPr>
      </w:pPr>
      <w:r w:rsidRPr="003E06AD">
        <w:rPr>
          <w:rFonts w:ascii="Times New Roman" w:eastAsia="Arial Unicode MS" w:hAnsi="Times New Roman" w:cs="Times New Roman"/>
          <w:b/>
          <w:color w:val="000000"/>
          <w:kern w:val="3"/>
          <w:sz w:val="24"/>
          <w:szCs w:val="24"/>
          <w:lang w:eastAsia="ru-RU"/>
        </w:rPr>
        <w:t xml:space="preserve">-    возрождению и развитию </w:t>
      </w:r>
      <w:r w:rsidRPr="003E06AD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ru-RU"/>
        </w:rPr>
        <w:t>традиций наци</w:t>
      </w:r>
      <w:r w:rsidR="00D667D8" w:rsidRPr="003E06AD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ru-RU"/>
        </w:rPr>
        <w:t xml:space="preserve">ональной культуры народов </w:t>
      </w:r>
      <w:r w:rsidR="00D667D8" w:rsidRPr="003E06AD"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  <w:t>Татарстана</w:t>
      </w:r>
      <w:r w:rsidRPr="003E06AD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ru-RU"/>
        </w:rPr>
        <w:t>;</w:t>
      </w:r>
    </w:p>
    <w:p w:rsidR="00125BCB" w:rsidRPr="003E06AD" w:rsidRDefault="00125BCB" w:rsidP="009C234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</w:pPr>
      <w:r w:rsidRPr="003E06AD">
        <w:rPr>
          <w:rFonts w:ascii="Times New Roman" w:eastAsia="Arial Unicode MS" w:hAnsi="Times New Roman" w:cs="Times New Roman"/>
          <w:b/>
          <w:color w:val="000000"/>
          <w:kern w:val="3"/>
          <w:sz w:val="24"/>
          <w:szCs w:val="24"/>
          <w:lang w:eastAsia="ru-RU"/>
        </w:rPr>
        <w:t xml:space="preserve">-   </w:t>
      </w:r>
      <w:r w:rsidRPr="003E06AD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ru-RU"/>
        </w:rPr>
        <w:t>осознание</w:t>
      </w:r>
      <w:r w:rsidRPr="003E06AD"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  <w:t xml:space="preserve"> своей этнической и национальной принадлежности на основе изучения лучших образцов фольклора;</w:t>
      </w:r>
    </w:p>
    <w:p w:rsidR="00125BCB" w:rsidRPr="003E06AD" w:rsidRDefault="00125BCB" w:rsidP="009C234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ru-RU"/>
        </w:rPr>
      </w:pPr>
      <w:r w:rsidRPr="003E06AD">
        <w:rPr>
          <w:rFonts w:ascii="Times New Roman" w:eastAsia="Arial Unicode MS" w:hAnsi="Times New Roman" w:cs="Times New Roman"/>
          <w:b/>
          <w:color w:val="000000"/>
          <w:kern w:val="3"/>
          <w:sz w:val="24"/>
          <w:szCs w:val="24"/>
          <w:lang w:eastAsia="ru-RU"/>
        </w:rPr>
        <w:lastRenderedPageBreak/>
        <w:t xml:space="preserve">-   расширению </w:t>
      </w:r>
      <w:r w:rsidRPr="003E06AD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ru-RU"/>
        </w:rPr>
        <w:t>представления о национальном музыкальном творчестве народов, населяющих регион, как источнике народной мудрости, красоты и жизненной силы, вдохновения профессиональных композиторов и исполнителей;</w:t>
      </w:r>
    </w:p>
    <w:p w:rsidR="00125BCB" w:rsidRPr="003E06AD" w:rsidRDefault="00125BCB" w:rsidP="009C234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</w:pPr>
      <w:r w:rsidRPr="003E06AD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ru-RU"/>
        </w:rPr>
        <w:t xml:space="preserve">-  </w:t>
      </w:r>
      <w:r w:rsidRPr="003E06AD">
        <w:rPr>
          <w:rFonts w:ascii="Times New Roman" w:eastAsia="Arial Unicode MS" w:hAnsi="Times New Roman" w:cs="Times New Roman"/>
          <w:b/>
          <w:color w:val="000000"/>
          <w:kern w:val="3"/>
          <w:sz w:val="24"/>
          <w:szCs w:val="24"/>
          <w:lang w:eastAsia="ru-RU"/>
        </w:rPr>
        <w:t xml:space="preserve">воспитание </w:t>
      </w:r>
      <w:r w:rsidRPr="003E06AD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eastAsia="ru-RU"/>
        </w:rPr>
        <w:t>любви к своей культуре, своему народу и настроенность на восприятие иных культур</w:t>
      </w:r>
      <w:r w:rsidRPr="003E06AD"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  <w:t>;</w:t>
      </w:r>
    </w:p>
    <w:p w:rsidR="00125BCB" w:rsidRPr="003E06AD" w:rsidRDefault="00125BCB" w:rsidP="009C234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</w:pPr>
      <w:r w:rsidRPr="003E06AD"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  <w:t>-</w:t>
      </w:r>
      <w:r w:rsidRPr="003E06AD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ru-RU"/>
        </w:rPr>
        <w:t xml:space="preserve">воспитание </w:t>
      </w:r>
      <w:r w:rsidRPr="003E06AD"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  <w:t>музыкально-эстетического вкуса черезкультуру и искусство своего народа, межнациональную культуру общения, патриотических чувств, толерантности и миролюбия;</w:t>
      </w:r>
    </w:p>
    <w:p w:rsidR="00125BCB" w:rsidRPr="003E06AD" w:rsidRDefault="00125BCB" w:rsidP="009C234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</w:pPr>
      <w:r w:rsidRPr="003E06AD"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  <w:t xml:space="preserve">-  </w:t>
      </w:r>
      <w:r w:rsidRPr="003E06AD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ru-RU"/>
        </w:rPr>
        <w:t>формирование</w:t>
      </w:r>
      <w:r w:rsidRPr="003E06AD"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  <w:t xml:space="preserve"> у детей культуры межнационального общения через осязание уникальности национальных ценностей, определение места нации в мировом сообществе;</w:t>
      </w:r>
    </w:p>
    <w:p w:rsidR="00125BCB" w:rsidRPr="003E06AD" w:rsidRDefault="00125BCB" w:rsidP="009C234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</w:pPr>
      <w:r w:rsidRPr="003E06AD"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  <w:t xml:space="preserve">-   </w:t>
      </w:r>
      <w:r w:rsidRPr="003E06AD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ru-RU"/>
        </w:rPr>
        <w:t xml:space="preserve">восприятие </w:t>
      </w:r>
      <w:r w:rsidRPr="003E06AD"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  <w:t>музыкального языка своего народа, голоса родного мира, музыкального языка других народов, проживающих на территории Республики</w:t>
      </w:r>
      <w:r w:rsidR="00D667D8" w:rsidRPr="003E06AD"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  <w:t xml:space="preserve"> Татарстан</w:t>
      </w:r>
      <w:r w:rsidRPr="003E06AD"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  <w:t>;</w:t>
      </w:r>
    </w:p>
    <w:p w:rsidR="00125BCB" w:rsidRPr="003E06AD" w:rsidRDefault="00125BCB" w:rsidP="009C234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</w:pPr>
      <w:r w:rsidRPr="003E06AD"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  <w:t xml:space="preserve">- </w:t>
      </w:r>
      <w:r w:rsidRPr="003E06AD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ru-RU"/>
        </w:rPr>
        <w:t xml:space="preserve">сохранению и приумножению </w:t>
      </w:r>
      <w:r w:rsidRPr="003E06AD"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  <w:t>национально-культурного достижения региона;</w:t>
      </w:r>
    </w:p>
    <w:p w:rsidR="00125BCB" w:rsidRPr="003E06AD" w:rsidRDefault="00125BCB" w:rsidP="009C234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</w:pPr>
      <w:r w:rsidRPr="003E06AD"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  <w:t xml:space="preserve">-  </w:t>
      </w:r>
      <w:r w:rsidRPr="003E06AD"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ru-RU"/>
        </w:rPr>
        <w:t xml:space="preserve">развитие </w:t>
      </w:r>
      <w:r w:rsidRPr="003E06AD"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  <w:t>самосознания детей, через ценности культуры народов, населяющих Республику</w:t>
      </w:r>
      <w:r w:rsidR="00D667D8" w:rsidRPr="003E06AD"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  <w:t xml:space="preserve"> Татарстан</w:t>
      </w:r>
      <w:r w:rsidRPr="003E06AD">
        <w:rPr>
          <w:rFonts w:ascii="Times New Roman" w:eastAsia="Arial Unicode MS" w:hAnsi="Times New Roman" w:cs="Times New Roman"/>
          <w:kern w:val="3"/>
          <w:sz w:val="24"/>
          <w:szCs w:val="24"/>
          <w:lang w:eastAsia="ru-RU"/>
        </w:rPr>
        <w:t>.</w:t>
      </w:r>
    </w:p>
    <w:p w:rsidR="004A2D8A" w:rsidRPr="003E06AD" w:rsidRDefault="004A2D8A" w:rsidP="009C2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BCB" w:rsidRPr="003E06AD" w:rsidRDefault="003210B4" w:rsidP="009C23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E06A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Планируемые результаты изучения учебного предмета</w:t>
      </w:r>
    </w:p>
    <w:p w:rsidR="003210B4" w:rsidRPr="003E06AD" w:rsidRDefault="003210B4" w:rsidP="009C23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BCB" w:rsidRPr="003E06AD" w:rsidRDefault="00125BCB" w:rsidP="009C234C">
      <w:pPr>
        <w:spacing w:line="240" w:lineRule="auto"/>
        <w:ind w:right="20"/>
        <w:jc w:val="both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Georgia" w:hAnsi="Times New Roman" w:cs="Times New Roman"/>
          <w:b/>
          <w:bCs/>
          <w:sz w:val="24"/>
          <w:szCs w:val="24"/>
          <w:lang w:eastAsia="ru-RU"/>
        </w:rPr>
        <w:t xml:space="preserve">Личностные результаты </w:t>
      </w:r>
      <w:r w:rsidRPr="003E06AD">
        <w:rPr>
          <w:rFonts w:ascii="Times New Roman" w:eastAsia="Georgia" w:hAnsi="Times New Roman" w:cs="Times New Roman"/>
          <w:sz w:val="24"/>
          <w:szCs w:val="24"/>
          <w:lang w:eastAsia="ru-RU"/>
        </w:rPr>
        <w:t>отражаются в индивидуальных качественных свойствах учащихся, которые они должны при</w:t>
      </w:r>
      <w:r w:rsidRPr="003E06AD">
        <w:rPr>
          <w:rFonts w:ascii="Times New Roman" w:eastAsia="Georgia" w:hAnsi="Times New Roman" w:cs="Times New Roman"/>
          <w:sz w:val="24"/>
          <w:szCs w:val="24"/>
          <w:lang w:eastAsia="ru-RU"/>
        </w:rPr>
        <w:softHyphen/>
        <w:t>обрести в процессе освоения учебного предмета «Музыка»:</w:t>
      </w:r>
    </w:p>
    <w:p w:rsidR="00125BCB" w:rsidRPr="003E06AD" w:rsidRDefault="00125BCB" w:rsidP="009C234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Georgia" w:hAnsi="Times New Roman" w:cs="Times New Roman"/>
          <w:sz w:val="24"/>
          <w:szCs w:val="24"/>
          <w:lang w:eastAsia="ru-RU"/>
        </w:rPr>
        <w:t>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</w:t>
      </w:r>
      <w:r w:rsidRPr="003E06AD">
        <w:rPr>
          <w:rFonts w:ascii="Times New Roman" w:eastAsia="Georgia" w:hAnsi="Times New Roman" w:cs="Times New Roman"/>
          <w:sz w:val="24"/>
          <w:szCs w:val="24"/>
          <w:lang w:eastAsia="ru-RU"/>
        </w:rPr>
        <w:softHyphen/>
        <w:t>сийского общества;</w:t>
      </w:r>
    </w:p>
    <w:p w:rsidR="00125BCB" w:rsidRPr="003E06AD" w:rsidRDefault="00125BCB" w:rsidP="009C234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Georgia" w:hAnsi="Times New Roman" w:cs="Times New Roman"/>
          <w:sz w:val="24"/>
          <w:szCs w:val="24"/>
          <w:lang w:eastAsia="ru-RU"/>
        </w:rPr>
        <w:t>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125BCB" w:rsidRPr="003E06AD" w:rsidRDefault="00125BCB" w:rsidP="009C234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Georgia" w:hAnsi="Times New Roman" w:cs="Times New Roman"/>
          <w:sz w:val="24"/>
          <w:szCs w:val="24"/>
          <w:lang w:eastAsia="ru-RU"/>
        </w:rPr>
        <w:t>ответственное отношение к учению, готовность и спо</w:t>
      </w:r>
      <w:r w:rsidRPr="003E06AD">
        <w:rPr>
          <w:rFonts w:ascii="Times New Roman" w:eastAsia="Georgia" w:hAnsi="Times New Roman" w:cs="Times New Roman"/>
          <w:sz w:val="24"/>
          <w:szCs w:val="24"/>
          <w:lang w:eastAsia="ru-RU"/>
        </w:rPr>
        <w:softHyphen/>
        <w:t>собность к саморазвитию и самообразованию на основе моти</w:t>
      </w:r>
      <w:r w:rsidRPr="003E06AD">
        <w:rPr>
          <w:rFonts w:ascii="Times New Roman" w:eastAsia="Georgia" w:hAnsi="Times New Roman" w:cs="Times New Roman"/>
          <w:sz w:val="24"/>
          <w:szCs w:val="24"/>
          <w:lang w:eastAsia="ru-RU"/>
        </w:rPr>
        <w:softHyphen/>
        <w:t>вации к обучению и познанию;</w:t>
      </w:r>
    </w:p>
    <w:p w:rsidR="00125BCB" w:rsidRPr="003E06AD" w:rsidRDefault="00125BCB" w:rsidP="009C234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Georgia" w:hAnsi="Times New Roman" w:cs="Times New Roman"/>
          <w:sz w:val="24"/>
          <w:szCs w:val="24"/>
          <w:lang w:eastAsia="ru-RU"/>
        </w:rPr>
        <w:t>уважительное отношение к иному мнению, истории и культуре других народов; готовность и способность вести диа</w:t>
      </w:r>
      <w:r w:rsidRPr="003E06AD">
        <w:rPr>
          <w:rFonts w:ascii="Times New Roman" w:eastAsia="Georgia" w:hAnsi="Times New Roman" w:cs="Times New Roman"/>
          <w:sz w:val="24"/>
          <w:szCs w:val="24"/>
          <w:lang w:eastAsia="ru-RU"/>
        </w:rPr>
        <w:softHyphen/>
        <w:t>лог с другими людьми и достигать в нем взаимопонимания; этические чувства доброжелательности и эмоционально-нрав</w:t>
      </w:r>
      <w:r w:rsidRPr="003E06AD">
        <w:rPr>
          <w:rFonts w:ascii="Times New Roman" w:eastAsia="Georgia" w:hAnsi="Times New Roman" w:cs="Times New Roman"/>
          <w:sz w:val="24"/>
          <w:szCs w:val="24"/>
          <w:lang w:eastAsia="ru-RU"/>
        </w:rPr>
        <w:softHyphen/>
        <w:t>ственной отзывчивости, понимание чувств других людей и со</w:t>
      </w:r>
      <w:r w:rsidRPr="003E06AD">
        <w:rPr>
          <w:rFonts w:ascii="Times New Roman" w:eastAsia="Georgia" w:hAnsi="Times New Roman" w:cs="Times New Roman"/>
          <w:sz w:val="24"/>
          <w:szCs w:val="24"/>
          <w:lang w:eastAsia="ru-RU"/>
        </w:rPr>
        <w:softHyphen/>
        <w:t>переживание им;</w:t>
      </w:r>
    </w:p>
    <w:p w:rsidR="00125BCB" w:rsidRPr="003E06AD" w:rsidRDefault="00125BCB" w:rsidP="009C234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Georgia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Georgia" w:hAnsi="Times New Roman" w:cs="Times New Roman"/>
          <w:sz w:val="24"/>
          <w:szCs w:val="24"/>
          <w:lang w:eastAsia="ru-RU"/>
        </w:rPr>
        <w:t>компетентность в решении   проблем на осно</w:t>
      </w:r>
      <w:r w:rsidRPr="003E06AD">
        <w:rPr>
          <w:rFonts w:ascii="Times New Roman" w:eastAsia="Georgia" w:hAnsi="Times New Roman" w:cs="Times New Roman"/>
          <w:sz w:val="24"/>
          <w:szCs w:val="24"/>
          <w:lang w:eastAsia="ru-RU"/>
        </w:rPr>
        <w:softHyphen/>
        <w:t>ве личностного выбора, осознанное и ответственное отноше</w:t>
      </w:r>
      <w:r w:rsidRPr="003E06AD">
        <w:rPr>
          <w:rFonts w:ascii="Times New Roman" w:eastAsia="Georgia" w:hAnsi="Times New Roman" w:cs="Times New Roman"/>
          <w:sz w:val="24"/>
          <w:szCs w:val="24"/>
          <w:lang w:eastAsia="ru-RU"/>
        </w:rPr>
        <w:softHyphen/>
        <w:t>ние к собственным поступкам;</w:t>
      </w:r>
    </w:p>
    <w:p w:rsidR="00125BCB" w:rsidRPr="003E06AD" w:rsidRDefault="00125BCB" w:rsidP="009C234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Georgia" w:hAnsi="Times New Roman" w:cs="Times New Roman"/>
          <w:sz w:val="24"/>
          <w:szCs w:val="24"/>
          <w:lang w:eastAsia="ru-RU"/>
        </w:rPr>
        <w:t>коммуникативная компетентность в общении и сотруд</w:t>
      </w:r>
      <w:r w:rsidRPr="003E06AD">
        <w:rPr>
          <w:rFonts w:ascii="Times New Roman" w:eastAsia="Georgia" w:hAnsi="Times New Roman" w:cs="Times New Roman"/>
          <w:sz w:val="24"/>
          <w:szCs w:val="24"/>
          <w:lang w:eastAsia="ru-RU"/>
        </w:rPr>
        <w:softHyphen/>
        <w:t>ничестве со сверстниками, старшими и младшими в образова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тельной, общественно полезной, учебно-исследовательской, творческой и других видах деятельности;</w:t>
      </w:r>
    </w:p>
    <w:p w:rsidR="00125BCB" w:rsidRPr="003E06AD" w:rsidRDefault="00125BCB" w:rsidP="009C234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06AD">
        <w:rPr>
          <w:rFonts w:ascii="Times New Roman" w:eastAsia="Times New Roman" w:hAnsi="Times New Roman" w:cs="Times New Roman"/>
          <w:sz w:val="24"/>
          <w:szCs w:val="24"/>
        </w:rPr>
        <w:t>участие в общественной жизни школы в пределах возрастных компетенций с учетом региональных и этнокультурных особенностей;</w:t>
      </w:r>
    </w:p>
    <w:p w:rsidR="00125BCB" w:rsidRPr="003E06AD" w:rsidRDefault="00125BCB" w:rsidP="009C234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06AD">
        <w:rPr>
          <w:rFonts w:ascii="Times New Roman" w:eastAsia="Times New Roman" w:hAnsi="Times New Roman" w:cs="Times New Roman"/>
          <w:sz w:val="24"/>
          <w:szCs w:val="24"/>
        </w:rPr>
        <w:t>признание ценности жизни во всех ее проявлениях и необходимости ответственного, бережного отношения к окружающей среде;</w:t>
      </w:r>
    </w:p>
    <w:p w:rsidR="00125BCB" w:rsidRPr="003E06AD" w:rsidRDefault="00125BCB" w:rsidP="009C234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06AD">
        <w:rPr>
          <w:rFonts w:ascii="Times New Roman" w:eastAsia="Times New Roman" w:hAnsi="Times New Roman" w:cs="Times New Roman"/>
          <w:sz w:val="24"/>
          <w:szCs w:val="24"/>
        </w:rPr>
        <w:lastRenderedPageBreak/>
        <w:t>принятие ценности семейной жизни, уважительное и заботливое отношение к членам своей семьи;</w:t>
      </w:r>
    </w:p>
    <w:p w:rsidR="00125BCB" w:rsidRPr="003E06AD" w:rsidRDefault="00125BCB" w:rsidP="009C234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06AD">
        <w:rPr>
          <w:rFonts w:ascii="Times New Roman" w:eastAsia="Times New Roman" w:hAnsi="Times New Roman" w:cs="Times New Roman"/>
          <w:sz w:val="24"/>
          <w:szCs w:val="24"/>
        </w:rPr>
        <w:t>эстетические потребности, ценности и чувства, эстетическое сознание как результат освоения художественного наследия народов России и мира, творческой деятельности музыкально-эстетического характера.</w:t>
      </w:r>
    </w:p>
    <w:p w:rsidR="00125BCB" w:rsidRPr="003E06AD" w:rsidRDefault="00125BCB" w:rsidP="009C234C">
      <w:pPr>
        <w:widowControl w:val="0"/>
        <w:shd w:val="clear" w:color="auto" w:fill="FFFFFF"/>
        <w:spacing w:before="180"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06AD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Метапредметныерезультаты</w:t>
      </w:r>
      <w:r w:rsidRPr="003E06AD">
        <w:rPr>
          <w:rFonts w:ascii="Times New Roman" w:eastAsia="Times New Roman" w:hAnsi="Times New Roman" w:cs="Times New Roman"/>
          <w:sz w:val="24"/>
          <w:szCs w:val="24"/>
        </w:rPr>
        <w:t>характер</w:t>
      </w:r>
      <w:r w:rsidR="00D667D8" w:rsidRPr="003E06AD">
        <w:rPr>
          <w:rFonts w:ascii="Times New Roman" w:eastAsia="Times New Roman" w:hAnsi="Times New Roman" w:cs="Times New Roman"/>
          <w:sz w:val="24"/>
          <w:szCs w:val="24"/>
        </w:rPr>
        <w:t>изуют уровень сформированности универсальных учебных действий,</w:t>
      </w:r>
      <w:r w:rsidRPr="003E06AD">
        <w:rPr>
          <w:rFonts w:ascii="Times New Roman" w:eastAsia="Times New Roman" w:hAnsi="Times New Roman" w:cs="Times New Roman"/>
          <w:sz w:val="24"/>
          <w:szCs w:val="24"/>
        </w:rPr>
        <w:t>проявляющихся в познавательной и практической деятельности учащихся:</w:t>
      </w:r>
    </w:p>
    <w:p w:rsidR="00125BCB" w:rsidRPr="003E06AD" w:rsidRDefault="00125BCB" w:rsidP="009C23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ставить новые учебные задачи на основе развития познавательных мотивов и интересов;</w:t>
      </w:r>
    </w:p>
    <w:p w:rsidR="00125BCB" w:rsidRPr="003E06AD" w:rsidRDefault="00125BCB" w:rsidP="009C23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125BCB" w:rsidRPr="003E06AD" w:rsidRDefault="00125BCB" w:rsidP="009C23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125BCB" w:rsidRPr="003E06AD" w:rsidRDefault="00125BCB" w:rsidP="009C23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25BCB" w:rsidRPr="003E06AD" w:rsidRDefault="00125BCB" w:rsidP="009C23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125BCB" w:rsidRPr="003E06AD" w:rsidRDefault="00125BCB" w:rsidP="009C23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смысловое чтение текстов различных стилей и жанров;</w:t>
      </w:r>
    </w:p>
    <w:p w:rsidR="00125BCB" w:rsidRPr="003E06AD" w:rsidRDefault="00125BCB" w:rsidP="009C23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 модели и схемы для решения учебных и познавательных задач;</w:t>
      </w:r>
    </w:p>
    <w:p w:rsidR="00125BCB" w:rsidRPr="003E06AD" w:rsidRDefault="00125BCB" w:rsidP="009C23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25BCB" w:rsidRPr="003E06AD" w:rsidRDefault="00125BCB" w:rsidP="009C23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пользования информационно-коммуникационных технологий; стремление к самостоятельному общению с искусством и ху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дожественному самообразованию.</w:t>
      </w:r>
    </w:p>
    <w:p w:rsidR="00125BCB" w:rsidRPr="003E06AD" w:rsidRDefault="00125BCB" w:rsidP="009C234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обеспечивают успешное обучение на   ступени   образования и отражают:</w:t>
      </w:r>
    </w:p>
    <w:p w:rsidR="00125BCB" w:rsidRPr="003E06AD" w:rsidRDefault="00125BCB" w:rsidP="009C23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основ музыкальной культуры школь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 как неотъемлемой части его общей духовной культуры;</w:t>
      </w:r>
    </w:p>
    <w:p w:rsidR="00125BCB" w:rsidRPr="003E06AD" w:rsidRDefault="00125BCB" w:rsidP="009C23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потребности в общении с музыкой для дальнейшего духовно-нравственного развития, социали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зации, самообразования, организации содержательного куль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турного досуга на основе осознания роли музыки в жизни отдельного человека и общества, в развитии мировой куль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туры;</w:t>
      </w:r>
    </w:p>
    <w:p w:rsidR="00125BCB" w:rsidRPr="003E06AD" w:rsidRDefault="00125BCB" w:rsidP="009C23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общих музыкальных способностей школьников (музыкальной памяти и слуха), а также образного и ассоциа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тивного мышления, фантазии и творческого воображения, эмоционально-ценностного отношения к явлениям жизни и искусства на основе восприятия и анализа художественного об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раза;</w:t>
      </w:r>
    </w:p>
    <w:p w:rsidR="00125BCB" w:rsidRPr="003E06AD" w:rsidRDefault="00125BCB" w:rsidP="009C23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 мотивационной направленности на продуктивную музыкально-творческую деятельность (слуша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музыки, пение, инструментальное музицирование, драма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тизация музыкальных произведений, импровизация, музы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кально-пластическое движение и др.);</w:t>
      </w:r>
    </w:p>
    <w:p w:rsidR="00125BCB" w:rsidRPr="003E06AD" w:rsidRDefault="00125BCB" w:rsidP="009C23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воспитание эстетического отношения к миру, критичес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кого восприятия музыкальной информации, развитие творчес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ких способностей в многообразных видах музыкальной дея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тельности, связанной с театром, кино, литературой, живо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писью;</w:t>
      </w:r>
    </w:p>
    <w:p w:rsidR="00125BCB" w:rsidRPr="003E06AD" w:rsidRDefault="00125BCB" w:rsidP="009C23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музыкального и общего культурного круго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125BCB" w:rsidRPr="003E06AD" w:rsidRDefault="00125BCB" w:rsidP="009C23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основами музыкальной грамотности: способ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ностью эмоционально воспринимать музыку как живое образ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искусство во взаимосвязи с жизнью, со специальной тер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минологией и ключевыми понятиями музыкального искусства, элементарной нотной грамотой в рамках изучаемого курса;</w:t>
      </w:r>
    </w:p>
    <w:p w:rsidR="004A2D8A" w:rsidRPr="003E06AD" w:rsidRDefault="004A2D8A" w:rsidP="009C234C">
      <w:pPr>
        <w:shd w:val="clear" w:color="auto" w:fill="FFFFFF"/>
        <w:spacing w:after="0" w:line="240" w:lineRule="auto"/>
        <w:ind w:right="163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sectPr w:rsidR="004A2D8A" w:rsidRPr="003E06AD" w:rsidSect="001E7219">
          <w:footerReference w:type="default" r:id="rId8"/>
          <w:type w:val="continuous"/>
          <w:pgSz w:w="16838" w:h="11906" w:orient="landscape"/>
          <w:pgMar w:top="1701" w:right="567" w:bottom="567" w:left="567" w:header="709" w:footer="709" w:gutter="0"/>
          <w:cols w:space="708"/>
          <w:titlePg/>
          <w:docGrid w:linePitch="360"/>
        </w:sectPr>
      </w:pPr>
    </w:p>
    <w:p w:rsidR="004A2D8A" w:rsidRPr="003E06AD" w:rsidRDefault="004A2D8A" w:rsidP="009C23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208D" w:rsidRPr="003E06AD" w:rsidRDefault="003E06AD" w:rsidP="009C234C">
      <w:pPr>
        <w:pStyle w:val="ad"/>
        <w:rPr>
          <w:rFonts w:ascii="Times New Roman" w:hAnsi="Times New Roman"/>
          <w:b/>
          <w:bCs/>
          <w:sz w:val="24"/>
          <w:szCs w:val="24"/>
        </w:rPr>
      </w:pPr>
      <w:r w:rsidRPr="003E06AD"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 w:rsidR="003210B4" w:rsidRPr="003E06AD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tbl>
      <w:tblPr>
        <w:tblStyle w:val="af4"/>
        <w:tblW w:w="15843" w:type="dxa"/>
        <w:tblLayout w:type="fixed"/>
        <w:tblLook w:val="04A0"/>
      </w:tblPr>
      <w:tblGrid>
        <w:gridCol w:w="524"/>
        <w:gridCol w:w="1285"/>
        <w:gridCol w:w="13467"/>
        <w:gridCol w:w="567"/>
      </w:tblGrid>
      <w:tr w:rsidR="009C59AB" w:rsidRPr="003E06AD" w:rsidTr="003E06AD">
        <w:tc>
          <w:tcPr>
            <w:tcW w:w="524" w:type="dxa"/>
          </w:tcPr>
          <w:p w:rsidR="00A0208D" w:rsidRPr="003E06AD" w:rsidRDefault="00A0208D" w:rsidP="009C234C">
            <w:pPr>
              <w:rPr>
                <w:rFonts w:ascii="Times New Roman" w:hAnsi="Times New Roman"/>
                <w:sz w:val="24"/>
                <w:szCs w:val="24"/>
              </w:rPr>
            </w:pPr>
            <w:r w:rsidRPr="003E06A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285" w:type="dxa"/>
          </w:tcPr>
          <w:p w:rsidR="001E7219" w:rsidRPr="003E06AD" w:rsidRDefault="001E7219" w:rsidP="009C23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208D" w:rsidRPr="003E06AD" w:rsidRDefault="00A0208D" w:rsidP="009C23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06AD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3467" w:type="dxa"/>
          </w:tcPr>
          <w:p w:rsidR="004D19C2" w:rsidRPr="003E06AD" w:rsidRDefault="004D19C2" w:rsidP="009C234C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A0208D" w:rsidRPr="003E06AD" w:rsidRDefault="00A0208D" w:rsidP="009C234C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E06A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567" w:type="dxa"/>
          </w:tcPr>
          <w:p w:rsidR="00A0208D" w:rsidRPr="003E06AD" w:rsidRDefault="003E06AD" w:rsidP="009C234C">
            <w:pPr>
              <w:rPr>
                <w:rFonts w:ascii="Times New Roman" w:hAnsi="Times New Roman"/>
                <w:sz w:val="24"/>
                <w:szCs w:val="24"/>
              </w:rPr>
            </w:pPr>
            <w:r w:rsidRPr="003E06AD">
              <w:rPr>
                <w:rFonts w:ascii="Times New Roman" w:hAnsi="Times New Roman"/>
                <w:sz w:val="24"/>
                <w:szCs w:val="24"/>
              </w:rPr>
              <w:t>Кол/</w:t>
            </w:r>
            <w:r w:rsidR="00A0208D" w:rsidRPr="003E06AD">
              <w:rPr>
                <w:rFonts w:ascii="Times New Roman" w:hAnsi="Times New Roman"/>
                <w:sz w:val="24"/>
                <w:szCs w:val="24"/>
              </w:rPr>
              <w:t>час</w:t>
            </w:r>
          </w:p>
        </w:tc>
      </w:tr>
      <w:tr w:rsidR="00A0208D" w:rsidRPr="003E06AD" w:rsidTr="003E06AD">
        <w:tc>
          <w:tcPr>
            <w:tcW w:w="524" w:type="dxa"/>
          </w:tcPr>
          <w:p w:rsidR="00A0208D" w:rsidRPr="003E06AD" w:rsidRDefault="00A0208D" w:rsidP="009C234C">
            <w:pPr>
              <w:rPr>
                <w:rFonts w:ascii="Times New Roman" w:hAnsi="Times New Roman"/>
                <w:sz w:val="24"/>
                <w:szCs w:val="24"/>
              </w:rPr>
            </w:pPr>
            <w:r w:rsidRPr="003E06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A0208D" w:rsidRPr="003E06AD" w:rsidRDefault="00A0208D" w:rsidP="009C234C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:rsidR="00A0208D" w:rsidRPr="003E06AD" w:rsidRDefault="00B200FB" w:rsidP="009C234C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тема </w:t>
            </w:r>
            <w:r w:rsidR="00A0208D" w:rsidRPr="003E06AD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/>
              </w:rPr>
              <w:t>I</w:t>
            </w:r>
            <w:r w:rsidR="003E06AD" w:rsidRPr="003E06AD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полугодия:</w:t>
            </w:r>
            <w:r w:rsidR="00A0208D" w:rsidRPr="003E06AD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«</w:t>
            </w:r>
            <w:r w:rsidR="00A0208D" w:rsidRPr="003E06AD">
              <w:rPr>
                <w:rFonts w:ascii="Times New Roman" w:eastAsia="Times New Roman" w:hAnsi="Times New Roman"/>
                <w:b/>
                <w:bCs/>
                <w:i/>
                <w:spacing w:val="-5"/>
                <w:sz w:val="24"/>
                <w:szCs w:val="24"/>
              </w:rPr>
              <w:t xml:space="preserve">Мир образов вокальной </w:t>
            </w:r>
            <w:r w:rsidR="00A0208D" w:rsidRPr="003E06AD">
              <w:rPr>
                <w:rFonts w:ascii="Times New Roman" w:eastAsia="Times New Roman" w:hAnsi="Times New Roman"/>
                <w:b/>
                <w:bCs/>
                <w:i/>
                <w:spacing w:val="-9"/>
                <w:sz w:val="24"/>
                <w:szCs w:val="24"/>
              </w:rPr>
              <w:t>и инструментальной музыки»</w:t>
            </w:r>
            <w:r w:rsidR="00A0208D" w:rsidRPr="003E06AD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(16 часов)</w:t>
            </w:r>
          </w:p>
          <w:p w:rsidR="00A0208D" w:rsidRPr="003E06AD" w:rsidRDefault="00A0208D" w:rsidP="009C23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7" w:type="dxa"/>
          </w:tcPr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Удивительный мир музыкальных образов.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Образы романсов и песен русских композиторов.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Старин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ный русский романс. Песня-романс. Мир чарующих звуков. Два музыкальных посвящения. «Я помню чудное мгновенье». «И жизнь, и слезы, и любовь...». «Вальс-фантазия». Портрет в музыке и живописи. Картинная галерея. «Уноси мое сердце в зве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нящую даль...»</w:t>
            </w:r>
            <w:r w:rsidR="004D19C2"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. 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Обряды и обычаи в фольклоре и творчестве композиторов. Песня в свадебном обряде. Сцены свадьбы в операх русских композиторов.</w:t>
            </w:r>
          </w:p>
          <w:p w:rsidR="00A0208D" w:rsidRPr="003E06AD" w:rsidRDefault="00A0208D" w:rsidP="009C234C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РНиОЭ</w:t>
            </w:r>
            <w:r w:rsidRPr="003E06AD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.</w:t>
            </w:r>
            <w:r w:rsidRPr="003E06A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Портрет в музыке и живописи татарских композиторов, художников, поэтов и писателей.</w:t>
            </w:r>
          </w:p>
          <w:p w:rsidR="00A0208D" w:rsidRPr="003E06AD" w:rsidRDefault="00A0208D" w:rsidP="009C234C">
            <w:pPr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Образы романсов и песен адыгейских композиторов. Образ женщины в творчест</w:t>
            </w:r>
            <w:r w:rsidR="004D19C2" w:rsidRPr="003E06AD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ве художников РТ.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Образы песен зарубежных композиторов.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Искусство пре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красного пения. Старинной песни мир. Песни Франца Шубер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 xml:space="preserve">та. Баллада. «Лесной царь». Картинная галерея. 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i/>
                <w:color w:val="000000"/>
                <w:sz w:val="24"/>
                <w:szCs w:val="24"/>
              </w:rPr>
              <w:t>Раскрываются следующие содержательные линии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: Лири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ческие, эпические, драматические образы. Единство содержания и формы. Многообразие жанров вокальной музыки (песня, ро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манс, баллада, баркарола, хоровой концерт, кантата и др.). Романс. Интонация. Музыкальная и поэтическая речь. Мелодия и аккомпанемент. Вариации. Рондо. Куплетная форма. Особен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ности формы (вступление, кода, реприза, рефрен). Приемы раз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вития. Повтор. Контраст. Выразительность. Изобразительность. Диалог. Песня, ария, хор в оперном спектакле. Речитатив. На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родные напевы. Фразировка. Ритм. Оркестровка. Жанры народ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ных песен. Мастерство исполнителя. Бельканто. Развитие образа.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Многообразие жанров инструментальной музыки: сольная, ансамблевая, оркестровая. Сочинения для фортепиано, органа, арфы, симфонического оркестра, синтезатора.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Образы русской народной и духовной музыки.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Народное искусство Древней Руси. Русская духовная музыка. Духовный 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lastRenderedPageBreak/>
              <w:t>концерт. «Фрески Софии Киевской». «Орнамент». Сюжеты и образы фресок. «Перезвоны». Молитва.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Образы духовной музыки Западной Европы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. «Небесное и земное» в музыке Баха. Полифония. Фуга. Хорал. Образы скор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би и печали. «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/>
              </w:rPr>
              <w:t>Stabatmater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». Реквием. Фортуна правит миром. «Кармина Бурана».</w:t>
            </w:r>
          </w:p>
          <w:p w:rsidR="00A0208D" w:rsidRPr="003E06AD" w:rsidRDefault="00A0208D" w:rsidP="009C234C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РНиЭО</w:t>
            </w:r>
            <w:r w:rsidRPr="003E06AD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 xml:space="preserve"> .</w:t>
            </w:r>
            <w:r w:rsidRPr="003E06A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Образы скорби и </w:t>
            </w:r>
            <w:r w:rsidRPr="003E06AD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печали в татарском эпосе. </w:t>
            </w:r>
            <w:r w:rsidRPr="003E06A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Старинные татарские песни. </w:t>
            </w:r>
          </w:p>
          <w:p w:rsidR="00A0208D" w:rsidRPr="003E06AD" w:rsidRDefault="00A0208D" w:rsidP="009C234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/>
                <w:sz w:val="24"/>
                <w:szCs w:val="24"/>
              </w:rPr>
              <w:t>Эпос-уникальный памятник духовной культуры татарского народа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Авторская песня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: прошлое и настоящее. Песни вагантов. Авторская песня сегодня. «Глобус крутится, вертится...». Песни Булата Окуджавы.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Джаз — искусство XX в.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Спиричуэл и блюз. Джаз — музы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ка легкая или серьезная?</w:t>
            </w:r>
          </w:p>
          <w:p w:rsidR="00A0208D" w:rsidRPr="003E06AD" w:rsidRDefault="00A0208D" w:rsidP="009C234C">
            <w:pPr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i/>
                <w:color w:val="000000"/>
                <w:sz w:val="24"/>
                <w:szCs w:val="24"/>
              </w:rPr>
              <w:t xml:space="preserve">Раскрываются следующие содержательные линии: 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Музыка Древней Руси. Образы народного искусства: народные инстру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менты, напевы, наигрыши. Образы русской духовной и светской музыки (знаменный распев, партесное пение, а саре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/>
              </w:rPr>
              <w:t>ll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а, хоровое многоголосие). Духовный концерт, полифония. Музыка в народ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ном духе. Особенности развития (вариантность). Контраст обра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зов. Варьирование. Живописность музыки. Контраст — сопостав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ление. Хор — солист. Единство поэтического текста и музыки.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Образы западноевропейской духовной и светской музыки (хорал, токката, фуга, кантата, реквием). Полифония и гомофо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ния. Развитие темы. Стиль. Двухчастный цикл. Контрапункт. Хор. Оркестр. Орган. Кантата (сценическая кантата). Контраст образов. Тембры инструментов. Голоса хора.</w:t>
            </w:r>
          </w:p>
          <w:p w:rsidR="00A0208D" w:rsidRPr="003E06AD" w:rsidRDefault="00A0208D" w:rsidP="004D19C2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Авторская песня.Гимн. Сатирическая песня. Городской фольклор. Бард. Спи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ричуэл и блюз. Импровизация. Ритм. Тембр. Джазовая обра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ботка.</w:t>
            </w:r>
          </w:p>
        </w:tc>
        <w:tc>
          <w:tcPr>
            <w:tcW w:w="567" w:type="dxa"/>
          </w:tcPr>
          <w:p w:rsidR="00A0208D" w:rsidRPr="003E06AD" w:rsidRDefault="00A0208D" w:rsidP="009C23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208D" w:rsidRPr="003E06AD" w:rsidRDefault="00A0208D" w:rsidP="009C234C">
            <w:pPr>
              <w:rPr>
                <w:rFonts w:ascii="Times New Roman" w:hAnsi="Times New Roman"/>
                <w:sz w:val="24"/>
                <w:szCs w:val="24"/>
              </w:rPr>
            </w:pPr>
            <w:r w:rsidRPr="003E06AD">
              <w:rPr>
                <w:rFonts w:ascii="Times New Roman" w:hAnsi="Times New Roman"/>
                <w:sz w:val="24"/>
                <w:szCs w:val="24"/>
              </w:rPr>
              <w:t xml:space="preserve">    16</w:t>
            </w:r>
          </w:p>
        </w:tc>
      </w:tr>
      <w:tr w:rsidR="00A0208D" w:rsidRPr="003E06AD" w:rsidTr="003E06AD">
        <w:tc>
          <w:tcPr>
            <w:tcW w:w="524" w:type="dxa"/>
          </w:tcPr>
          <w:p w:rsidR="00A0208D" w:rsidRPr="003E06AD" w:rsidRDefault="00A0208D" w:rsidP="009C234C">
            <w:pPr>
              <w:rPr>
                <w:rFonts w:ascii="Times New Roman" w:hAnsi="Times New Roman"/>
                <w:sz w:val="24"/>
                <w:szCs w:val="24"/>
              </w:rPr>
            </w:pPr>
            <w:r w:rsidRPr="003E06A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85" w:type="dxa"/>
          </w:tcPr>
          <w:p w:rsidR="00A0208D" w:rsidRPr="003E06AD" w:rsidRDefault="00A0208D" w:rsidP="009C234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/>
                <w:b/>
                <w:sz w:val="24"/>
                <w:szCs w:val="24"/>
              </w:rPr>
              <w:t>Тема</w:t>
            </w:r>
            <w:r w:rsidRPr="003E06AD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3E06A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полугодия: </w:t>
            </w:r>
          </w:p>
          <w:p w:rsidR="009C59AB" w:rsidRPr="003E06AD" w:rsidRDefault="00A0208D" w:rsidP="009C234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/>
                <w:b/>
                <w:sz w:val="24"/>
                <w:szCs w:val="24"/>
              </w:rPr>
              <w:t>«</w:t>
            </w:r>
            <w:r w:rsidRPr="003E06AD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</w:rPr>
              <w:t>Мир образов камерной</w:t>
            </w:r>
            <w:r w:rsidR="003E06AD" w:rsidRPr="003E06AD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3E06AD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</w:rPr>
              <w:t>и симфонической музыки»</w:t>
            </w:r>
          </w:p>
          <w:p w:rsidR="00A0208D" w:rsidRPr="003E06AD" w:rsidRDefault="00A0208D" w:rsidP="009C234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/>
                <w:b/>
                <w:sz w:val="24"/>
                <w:szCs w:val="24"/>
              </w:rPr>
              <w:t>(19 часов)</w:t>
            </w:r>
          </w:p>
          <w:p w:rsidR="00A0208D" w:rsidRPr="003E06AD" w:rsidRDefault="00A0208D" w:rsidP="009C23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7" w:type="dxa"/>
          </w:tcPr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Вечные темы искусства и жизни.Образы камерной музыки.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Могучее царство Шопена. Вдали от Родины. Инструментальная баллада. Рождаются великие тво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рения. Ночной пейзаж. Ноктюрн. Картинная галерея.Инструментальный концерт. «Времена года». «Итальянский концерт». «Космический пейзаж». «Быть может, вся природа — мозаика цветов?» Картинная галерея.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Образы симфонической музыки.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«Метель». Музыкальные иллюстрации к повести А. С. Пушкина. «Тройка». «Вальс». «Вес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на и осень». «Романс». «Пастораль». «Военный марш». «Венча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 xml:space="preserve">ние». 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РНиЭО</w:t>
            </w:r>
            <w:r w:rsidR="00AA7887" w:rsidRPr="003E06AD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.</w:t>
            </w:r>
            <w:r w:rsidRPr="003E06AD">
              <w:rPr>
                <w:rFonts w:ascii="Times New Roman" w:eastAsia="Times New Roman" w:hAnsi="Times New Roman"/>
                <w:b/>
                <w:sz w:val="24"/>
                <w:szCs w:val="24"/>
              </w:rPr>
              <w:t>Принцип сходства и контраста в музыке татарских композиторов.</w:t>
            </w:r>
            <w:r w:rsidRPr="003E06AD">
              <w:rPr>
                <w:rFonts w:ascii="Times New Roman" w:eastAsia="Times New Roman" w:hAnsi="Times New Roman"/>
                <w:i/>
                <w:sz w:val="24"/>
                <w:szCs w:val="24"/>
              </w:rPr>
              <w:t>Музыка к балету »Шурале»</w:t>
            </w:r>
          </w:p>
          <w:p w:rsidR="00A0208D" w:rsidRPr="003E06AD" w:rsidRDefault="009C234C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РНиЭО.</w:t>
            </w:r>
            <w:r w:rsidR="00A0208D" w:rsidRPr="003E06A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Особенности музыкальной культуры татарского народа. </w:t>
            </w:r>
            <w:r w:rsidR="00A0208D" w:rsidRPr="003E06A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Сравнительная характеристика особенностей восприятия мира композиторами классиками и романтиками. 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/>
                <w:sz w:val="24"/>
                <w:szCs w:val="24"/>
              </w:rPr>
              <w:t xml:space="preserve">Осознание  учащимися  значимости  музыкального  искусства  для  творчества  поэтов  и писателей,  расширение  представлений  о   творчестве композиторов.  Музыка  не  только  раскрывает  мир человеческих  чувств,  настроения,  мысли,  но  и  играет  в  литературе драматургическую    роль,  выявляя  внутреннюю  сущность </w:t>
            </w:r>
            <w:r w:rsidR="004D19C2" w:rsidRPr="003E06A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Симфоническое развитие музыкальных образов.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«В печа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ли весел, а в веселье печален». Связь времен.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i/>
                <w:color w:val="000000"/>
                <w:sz w:val="24"/>
                <w:szCs w:val="24"/>
              </w:rPr>
              <w:t>Раскрываются следующие содержательные линии: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Жиз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 xml:space="preserve">ненная основа художественных образов любого вида искусства. 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lastRenderedPageBreak/>
              <w:t>Воплощение времени и пространства в музыкальном искусстве, нравственных исканий человека. Своеобразие и специфика ху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дожественных образов камерной и симфонической музыки.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Прелюдия. Вальс. Мазурка. Полонез. Этюд. Музыкальный язык. Баллада. Квартет. Ноктюрн. Сюита.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Форма. Сходство и различия как основной принцип разви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тия и построения музыки. Повтор (вариативность, вариант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но</w:t>
            </w:r>
            <w:r w:rsidR="00AA7887"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сть). Рефрен, эпизоды. 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Синтезатор. Колорит. Гармония. Лад. Тембр. Динамика.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Программная музыка и ее жанры (сюита, вступление к опе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ре, симфоническая поэма, увертюра-фантазия, музыкальные ил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люстрации и др.). Пастораль. Военный марш. Лирические, дра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матические образы. Обработка. Интерпретация. Трактовка.</w:t>
            </w:r>
            <w:r w:rsid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Обобщение материала III четверти.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Программная увертюра.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Увертюра «Эгмонт». Скорбь и ра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дость. Увертюра-фантазия «Ромео и Джульетта».</w:t>
            </w:r>
          </w:p>
          <w:p w:rsid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Мир музыкального театра.</w:t>
            </w:r>
            <w:r w:rsidR="003E06AD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Балет«Ромео и Джульетта». Мюзикл «Вестсайдская история».</w:t>
            </w:r>
            <w:r w:rsid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Опера«Орфей и Эвридика».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Рок-опера «Орфей и Эвридика».</w:t>
            </w:r>
          </w:p>
          <w:p w:rsidR="00A0208D" w:rsidRPr="003E06AD" w:rsidRDefault="00A0208D" w:rsidP="00E51F22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РНиЭО</w:t>
            </w:r>
            <w:r w:rsidR="00AA7887" w:rsidRPr="003E06AD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3E06AD">
              <w:rPr>
                <w:rFonts w:ascii="Times New Roman" w:eastAsia="Times New Roman" w:hAnsi="Times New Roman"/>
                <w:b/>
                <w:sz w:val="24"/>
                <w:szCs w:val="24"/>
              </w:rPr>
              <w:t>Классические произведения татарских</w:t>
            </w:r>
            <w:r w:rsidR="003E06A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3E06A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композиторов. </w:t>
            </w:r>
            <w:r w:rsidRPr="003E06AD">
              <w:rPr>
                <w:rFonts w:ascii="Times New Roman" w:eastAsia="Times New Roman" w:hAnsi="Times New Roman"/>
                <w:i/>
                <w:sz w:val="24"/>
                <w:szCs w:val="24"/>
              </w:rPr>
              <w:t>Творчество композитора Р.Миннуллина .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Образы киномузыки.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«Ромео и Джульетта» в кино XX века. Музыка в отечественном кино.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Исследовательский проект.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i/>
                <w:color w:val="000000"/>
                <w:sz w:val="24"/>
                <w:szCs w:val="24"/>
              </w:rPr>
              <w:t>Раскрываются следующие содержательные линии: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Прог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раммная увертюра. Сонатная форма (ее разделы). Контраст, конфликт. Дуэт. Лирические образы.</w:t>
            </w:r>
          </w:p>
          <w:p w:rsidR="00A0208D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Выдающиеся артисты балета. Образ-портрет. Массовые сце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ны. Контраст тем. Современная трактовка классических сюжетов и образов: мюзикл, рок-опера, киномузыка. Вокально- инструментальный ансамбль, хор, солисты. Вокальная музыка. Инструментальная музыка.</w:t>
            </w:r>
          </w:p>
          <w:p w:rsid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i/>
                <w:color w:val="000000"/>
                <w:sz w:val="24"/>
                <w:szCs w:val="24"/>
              </w:rPr>
              <w:t>Темы исследовательских проектов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: Образы Родины, родно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го края в музыкальном искусстве. Образы защитников Отечест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ва в музыке, изобразительном искусстве, литературе. Народная музыка: истоки, направления, сюжеты и образы, известные ис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полнители и исполнительские коллективы. Музыка в храмовом синтезе искусств: от прошлого к будущему. Музыка серьезная и легкая:проблемы, суждения, мнения. Авторская песня: люби</w:t>
            </w:r>
            <w:r w:rsidRPr="003E06AD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softHyphen/>
              <w:t>мые барды. Что такое современность в музыке.</w:t>
            </w:r>
          </w:p>
          <w:p w:rsidR="004D19C2" w:rsidRPr="003E06AD" w:rsidRDefault="00A0208D" w:rsidP="009C234C">
            <w:pPr>
              <w:ind w:right="111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/>
                <w:i/>
                <w:color w:val="000000"/>
                <w:sz w:val="24"/>
                <w:szCs w:val="24"/>
              </w:rPr>
              <w:t>Обобщение материала IV четверти.</w:t>
            </w:r>
          </w:p>
        </w:tc>
        <w:tc>
          <w:tcPr>
            <w:tcW w:w="567" w:type="dxa"/>
          </w:tcPr>
          <w:p w:rsidR="00A0208D" w:rsidRPr="003E06AD" w:rsidRDefault="00A0208D" w:rsidP="009C23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208D" w:rsidRPr="003E06AD" w:rsidRDefault="00A0208D" w:rsidP="009C234C">
            <w:pPr>
              <w:rPr>
                <w:rFonts w:ascii="Times New Roman" w:hAnsi="Times New Roman"/>
                <w:sz w:val="24"/>
                <w:szCs w:val="24"/>
              </w:rPr>
            </w:pPr>
            <w:r w:rsidRPr="003E06AD">
              <w:rPr>
                <w:rFonts w:ascii="Times New Roman" w:hAnsi="Times New Roman"/>
                <w:sz w:val="24"/>
                <w:szCs w:val="24"/>
              </w:rPr>
              <w:t xml:space="preserve">     19</w:t>
            </w:r>
          </w:p>
        </w:tc>
      </w:tr>
    </w:tbl>
    <w:p w:rsidR="004A2D8A" w:rsidRPr="003E06AD" w:rsidRDefault="004A2D8A" w:rsidP="009C23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4A2D8A" w:rsidRPr="003E06AD" w:rsidSect="001E7219">
          <w:type w:val="continuous"/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</w:p>
    <w:p w:rsidR="003E06AD" w:rsidRPr="003E06AD" w:rsidRDefault="003E06AD" w:rsidP="002320D5">
      <w:pPr>
        <w:rPr>
          <w:rFonts w:ascii="Times New Roman" w:hAnsi="Times New Roman" w:cs="Times New Roman"/>
          <w:sz w:val="24"/>
          <w:szCs w:val="24"/>
        </w:rPr>
      </w:pPr>
      <w:r w:rsidRPr="003E06A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</w:t>
      </w:r>
    </w:p>
    <w:p w:rsidR="002320D5" w:rsidRPr="003E06AD" w:rsidRDefault="003E06AD" w:rsidP="002320D5">
      <w:pPr>
        <w:rPr>
          <w:rFonts w:ascii="Times New Roman" w:hAnsi="Times New Roman" w:cs="Times New Roman"/>
          <w:b/>
          <w:sz w:val="24"/>
          <w:szCs w:val="24"/>
        </w:rPr>
      </w:pPr>
      <w:r w:rsidRPr="003E06A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2320D5" w:rsidRPr="003E06AD">
        <w:rPr>
          <w:rFonts w:ascii="Times New Roman" w:hAnsi="Times New Roman" w:cs="Times New Roman"/>
          <w:b/>
          <w:sz w:val="24"/>
          <w:szCs w:val="24"/>
        </w:rPr>
        <w:t>Тематическое  планирование  с учетом рабочей программы воспитания</w:t>
      </w:r>
    </w:p>
    <w:tbl>
      <w:tblPr>
        <w:tblStyle w:val="af4"/>
        <w:tblpPr w:leftFromText="180" w:rightFromText="180" w:vertAnchor="text" w:horzAnchor="margin" w:tblpY="37"/>
        <w:tblW w:w="15843" w:type="dxa"/>
        <w:tblLook w:val="04A0"/>
      </w:tblPr>
      <w:tblGrid>
        <w:gridCol w:w="540"/>
        <w:gridCol w:w="1985"/>
        <w:gridCol w:w="12609"/>
        <w:gridCol w:w="709"/>
      </w:tblGrid>
      <w:tr w:rsidR="002320D5" w:rsidRPr="003E06AD" w:rsidTr="003E06AD">
        <w:tc>
          <w:tcPr>
            <w:tcW w:w="540" w:type="dxa"/>
          </w:tcPr>
          <w:p w:rsidR="002320D5" w:rsidRPr="003E06AD" w:rsidRDefault="002320D5" w:rsidP="00DB4DB8">
            <w:pPr>
              <w:rPr>
                <w:rFonts w:ascii="Times New Roman" w:hAnsi="Times New Roman"/>
                <w:sz w:val="24"/>
                <w:szCs w:val="24"/>
              </w:rPr>
            </w:pPr>
            <w:r w:rsidRPr="003E06A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</w:tcPr>
          <w:p w:rsidR="002320D5" w:rsidRPr="003E06AD" w:rsidRDefault="002320D5" w:rsidP="00DB4DB8">
            <w:pPr>
              <w:rPr>
                <w:rFonts w:ascii="Times New Roman" w:hAnsi="Times New Roman"/>
                <w:sz w:val="24"/>
                <w:szCs w:val="24"/>
              </w:rPr>
            </w:pPr>
            <w:r w:rsidRPr="003E06AD">
              <w:rPr>
                <w:rFonts w:ascii="Times New Roman" w:hAnsi="Times New Roman"/>
                <w:sz w:val="24"/>
                <w:szCs w:val="24"/>
              </w:rPr>
              <w:t xml:space="preserve">  Тема  раздела</w:t>
            </w:r>
          </w:p>
        </w:tc>
        <w:tc>
          <w:tcPr>
            <w:tcW w:w="12609" w:type="dxa"/>
          </w:tcPr>
          <w:p w:rsidR="002320D5" w:rsidRPr="003E06AD" w:rsidRDefault="002320D5" w:rsidP="00DB4DB8">
            <w:pPr>
              <w:rPr>
                <w:rFonts w:ascii="Times New Roman" w:hAnsi="Times New Roman"/>
                <w:sz w:val="24"/>
                <w:szCs w:val="24"/>
              </w:rPr>
            </w:pPr>
            <w:r w:rsidRPr="003E06AD">
              <w:rPr>
                <w:rFonts w:ascii="Times New Roman" w:hAnsi="Times New Roman"/>
                <w:sz w:val="24"/>
                <w:szCs w:val="24"/>
              </w:rPr>
              <w:t>Модуль  воспитательной программы</w:t>
            </w:r>
          </w:p>
          <w:p w:rsidR="002320D5" w:rsidRPr="003E06AD" w:rsidRDefault="002320D5" w:rsidP="00DB4DB8">
            <w:pPr>
              <w:rPr>
                <w:rFonts w:ascii="Times New Roman" w:hAnsi="Times New Roman"/>
                <w:sz w:val="24"/>
                <w:szCs w:val="24"/>
              </w:rPr>
            </w:pPr>
            <w:r w:rsidRPr="003E06AD">
              <w:rPr>
                <w:rFonts w:ascii="Times New Roman" w:hAnsi="Times New Roman"/>
                <w:sz w:val="24"/>
                <w:szCs w:val="24"/>
              </w:rPr>
              <w:t xml:space="preserve"> «Школьный урок»</w:t>
            </w:r>
          </w:p>
        </w:tc>
        <w:tc>
          <w:tcPr>
            <w:tcW w:w="709" w:type="dxa"/>
          </w:tcPr>
          <w:p w:rsidR="002320D5" w:rsidRPr="003E06AD" w:rsidRDefault="003E06AD" w:rsidP="00DB4DB8">
            <w:pPr>
              <w:rPr>
                <w:rFonts w:ascii="Times New Roman" w:hAnsi="Times New Roman"/>
                <w:sz w:val="24"/>
                <w:szCs w:val="24"/>
              </w:rPr>
            </w:pPr>
            <w:r w:rsidRPr="003E06AD">
              <w:rPr>
                <w:rFonts w:ascii="Times New Roman" w:hAnsi="Times New Roman"/>
                <w:sz w:val="24"/>
                <w:szCs w:val="24"/>
              </w:rPr>
              <w:t>Кол/</w:t>
            </w:r>
            <w:r w:rsidR="002320D5" w:rsidRPr="003E06AD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</w:p>
        </w:tc>
      </w:tr>
      <w:tr w:rsidR="003E06AD" w:rsidRPr="003E06AD" w:rsidTr="003E06AD">
        <w:trPr>
          <w:trHeight w:val="564"/>
        </w:trPr>
        <w:tc>
          <w:tcPr>
            <w:tcW w:w="540" w:type="dxa"/>
          </w:tcPr>
          <w:p w:rsidR="003E06AD" w:rsidRPr="003E06AD" w:rsidRDefault="003E06AD" w:rsidP="003E06AD">
            <w:pPr>
              <w:rPr>
                <w:rFonts w:ascii="Times New Roman" w:hAnsi="Times New Roman"/>
                <w:sz w:val="24"/>
                <w:szCs w:val="24"/>
              </w:rPr>
            </w:pPr>
            <w:r w:rsidRPr="003E06A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3E06AD" w:rsidRPr="003E06AD" w:rsidRDefault="003E06AD" w:rsidP="003E06AD">
            <w:pPr>
              <w:rPr>
                <w:rFonts w:ascii="Times New Roman" w:hAnsi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/>
                <w:sz w:val="24"/>
                <w:szCs w:val="24"/>
              </w:rPr>
              <w:t xml:space="preserve">Тема </w:t>
            </w:r>
            <w:r w:rsidRPr="003E06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</w:t>
            </w:r>
            <w:r w:rsidRPr="003E06AD">
              <w:rPr>
                <w:rFonts w:ascii="Times New Roman" w:eastAsia="Times New Roman" w:hAnsi="Times New Roman"/>
                <w:sz w:val="24"/>
                <w:szCs w:val="24"/>
              </w:rPr>
              <w:t xml:space="preserve"> полугодия: «</w:t>
            </w:r>
            <w:r w:rsidRPr="003E06AD">
              <w:rPr>
                <w:rFonts w:ascii="Times New Roman" w:eastAsia="Times New Roman" w:hAnsi="Times New Roman"/>
                <w:bCs/>
                <w:spacing w:val="-5"/>
                <w:sz w:val="24"/>
                <w:szCs w:val="24"/>
              </w:rPr>
              <w:t xml:space="preserve">Мир образов вокальной </w:t>
            </w:r>
            <w:r w:rsidRPr="003E06AD">
              <w:rPr>
                <w:rFonts w:ascii="Times New Roman" w:eastAsia="Times New Roman" w:hAnsi="Times New Roman"/>
                <w:bCs/>
                <w:spacing w:val="-9"/>
                <w:sz w:val="24"/>
                <w:szCs w:val="24"/>
              </w:rPr>
              <w:t>и инструментальной музыки»</w:t>
            </w:r>
          </w:p>
        </w:tc>
        <w:tc>
          <w:tcPr>
            <w:tcW w:w="12609" w:type="dxa"/>
          </w:tcPr>
          <w:p w:rsidR="003E06AD" w:rsidRPr="00BE075B" w:rsidRDefault="003E06AD" w:rsidP="003E06A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E06A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Установление 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</w:t>
            </w:r>
            <w:r w:rsidRPr="003E06AD">
              <w:rPr>
                <w:rFonts w:ascii="Times New Roman" w:hAnsi="Times New Roman"/>
                <w:sz w:val="24"/>
                <w:szCs w:val="24"/>
              </w:rPr>
              <w:t xml:space="preserve"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  </w:t>
            </w:r>
          </w:p>
        </w:tc>
        <w:tc>
          <w:tcPr>
            <w:tcW w:w="709" w:type="dxa"/>
          </w:tcPr>
          <w:p w:rsidR="003E06AD" w:rsidRPr="003E06AD" w:rsidRDefault="003E06AD" w:rsidP="003E06AD">
            <w:pPr>
              <w:rPr>
                <w:rFonts w:ascii="Times New Roman" w:hAnsi="Times New Roman"/>
                <w:sz w:val="24"/>
                <w:szCs w:val="24"/>
              </w:rPr>
            </w:pPr>
            <w:r w:rsidRPr="003E06A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E06AD" w:rsidRPr="003E06AD" w:rsidTr="003E06AD">
        <w:tc>
          <w:tcPr>
            <w:tcW w:w="540" w:type="dxa"/>
          </w:tcPr>
          <w:p w:rsidR="003E06AD" w:rsidRPr="003E06AD" w:rsidRDefault="003E06AD" w:rsidP="003E06AD">
            <w:pPr>
              <w:rPr>
                <w:rFonts w:ascii="Times New Roman" w:hAnsi="Times New Roman"/>
                <w:sz w:val="24"/>
                <w:szCs w:val="24"/>
              </w:rPr>
            </w:pPr>
            <w:r w:rsidRPr="003E06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3E06AD" w:rsidRPr="003E06AD" w:rsidRDefault="003E06AD" w:rsidP="003E06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/>
                <w:sz w:val="24"/>
                <w:szCs w:val="24"/>
              </w:rPr>
              <w:t>Тема</w:t>
            </w:r>
            <w:r w:rsidRPr="003E06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</w:t>
            </w:r>
            <w:r w:rsidRPr="003E06AD">
              <w:rPr>
                <w:rFonts w:ascii="Times New Roman" w:eastAsia="Times New Roman" w:hAnsi="Times New Roman"/>
                <w:sz w:val="24"/>
                <w:szCs w:val="24"/>
              </w:rPr>
              <w:t xml:space="preserve"> полугодия: «</w:t>
            </w:r>
            <w:r w:rsidRPr="003E06AD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</w:rPr>
              <w:t>Мир образов камерной и симфонической музыки»</w:t>
            </w:r>
          </w:p>
        </w:tc>
        <w:tc>
          <w:tcPr>
            <w:tcW w:w="12609" w:type="dxa"/>
          </w:tcPr>
          <w:p w:rsidR="003E06AD" w:rsidRPr="003E06AD" w:rsidRDefault="003E06AD" w:rsidP="003E06AD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pacing w:val="6"/>
                <w:sz w:val="24"/>
                <w:szCs w:val="24"/>
                <w:lang w:eastAsia="en-US"/>
              </w:rPr>
            </w:pPr>
            <w:r w:rsidRPr="003E06AD">
              <w:rPr>
                <w:rFonts w:ascii="Times New Roman" w:hAnsi="Times New Roman"/>
                <w:sz w:val="24"/>
                <w:szCs w:val="24"/>
                <w:lang w:eastAsia="en-US"/>
              </w:rPr>
              <w:t>Включение 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  <w:p w:rsidR="003E06AD" w:rsidRPr="003E06AD" w:rsidRDefault="003E06AD" w:rsidP="003E06AD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pacing w:val="6"/>
                <w:sz w:val="24"/>
                <w:szCs w:val="24"/>
                <w:lang w:eastAsia="en-US"/>
              </w:rPr>
            </w:pPr>
            <w:r w:rsidRPr="003E06AD">
              <w:rPr>
                <w:rFonts w:ascii="Times New Roman" w:hAnsi="Times New Roman"/>
                <w:bCs/>
                <w:color w:val="000000"/>
                <w:spacing w:val="6"/>
                <w:sz w:val="24"/>
                <w:szCs w:val="24"/>
                <w:lang w:eastAsia="en-US"/>
              </w:rPr>
              <w:t>Организация 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      </w:r>
          </w:p>
        </w:tc>
        <w:tc>
          <w:tcPr>
            <w:tcW w:w="709" w:type="dxa"/>
          </w:tcPr>
          <w:p w:rsidR="003E06AD" w:rsidRPr="003E06AD" w:rsidRDefault="003E06AD" w:rsidP="003E06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06AD" w:rsidRPr="003E06AD" w:rsidRDefault="003E06AD" w:rsidP="003E06AD">
            <w:pPr>
              <w:rPr>
                <w:rFonts w:ascii="Times New Roman" w:hAnsi="Times New Roman"/>
                <w:sz w:val="24"/>
                <w:szCs w:val="24"/>
              </w:rPr>
            </w:pPr>
            <w:r w:rsidRPr="003E06A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3E06AD" w:rsidRPr="003E06AD" w:rsidTr="003E06AD">
        <w:tc>
          <w:tcPr>
            <w:tcW w:w="540" w:type="dxa"/>
          </w:tcPr>
          <w:p w:rsidR="003E06AD" w:rsidRPr="003E06AD" w:rsidRDefault="003E06AD" w:rsidP="003E06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E06AD" w:rsidRPr="003E06AD" w:rsidRDefault="003E06AD" w:rsidP="003E06AD">
            <w:pPr>
              <w:rPr>
                <w:rFonts w:ascii="Times New Roman" w:hAnsi="Times New Roman"/>
                <w:sz w:val="24"/>
                <w:szCs w:val="24"/>
              </w:rPr>
            </w:pPr>
            <w:r w:rsidRPr="003E06A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609" w:type="dxa"/>
          </w:tcPr>
          <w:p w:rsidR="003E06AD" w:rsidRPr="003E06AD" w:rsidRDefault="003E06AD" w:rsidP="003E06AD">
            <w:pPr>
              <w:ind w:left="426" w:hanging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E06AD" w:rsidRPr="003E06AD" w:rsidRDefault="003E06AD" w:rsidP="00BE075B">
            <w:pPr>
              <w:rPr>
                <w:rFonts w:ascii="Times New Roman" w:hAnsi="Times New Roman"/>
                <w:sz w:val="24"/>
                <w:szCs w:val="24"/>
              </w:rPr>
            </w:pPr>
            <w:r w:rsidRPr="003E06A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</w:tbl>
    <w:p w:rsidR="00E51F22" w:rsidRPr="003E06AD" w:rsidRDefault="00E51F22" w:rsidP="009C234C">
      <w:pPr>
        <w:tabs>
          <w:tab w:val="left" w:pos="567"/>
          <w:tab w:val="left" w:pos="837"/>
        </w:tabs>
        <w:spacing w:after="0" w:line="240" w:lineRule="auto"/>
        <w:ind w:right="111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2320D5" w:rsidRPr="003E06AD" w:rsidRDefault="002320D5" w:rsidP="009C234C">
      <w:pPr>
        <w:tabs>
          <w:tab w:val="left" w:pos="567"/>
          <w:tab w:val="left" w:pos="837"/>
        </w:tabs>
        <w:spacing w:after="0" w:line="240" w:lineRule="auto"/>
        <w:ind w:right="111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125BCB" w:rsidRPr="003E06AD" w:rsidRDefault="003E06AD" w:rsidP="009C234C">
      <w:pPr>
        <w:tabs>
          <w:tab w:val="left" w:pos="567"/>
          <w:tab w:val="left" w:pos="837"/>
        </w:tabs>
        <w:spacing w:after="0" w:line="240" w:lineRule="auto"/>
        <w:ind w:right="111"/>
        <w:rPr>
          <w:rFonts w:ascii="Times New Roman" w:eastAsia="Arial Unicode MS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ED1E8E" w:rsidRPr="003E06AD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Календарно-тематическое</w:t>
      </w:r>
      <w:r w:rsidR="00125BCB" w:rsidRPr="003E06AD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план</w:t>
      </w:r>
      <w:r w:rsidR="00ED1E8E" w:rsidRPr="003E06AD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ирование</w:t>
      </w:r>
    </w:p>
    <w:p w:rsidR="00125BCB" w:rsidRPr="003E06AD" w:rsidRDefault="00125BCB" w:rsidP="009C234C">
      <w:pPr>
        <w:tabs>
          <w:tab w:val="left" w:pos="567"/>
          <w:tab w:val="left" w:pos="837"/>
        </w:tabs>
        <w:spacing w:after="0" w:line="240" w:lineRule="auto"/>
        <w:ind w:right="111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417"/>
        <w:gridCol w:w="1276"/>
        <w:gridCol w:w="3544"/>
        <w:gridCol w:w="425"/>
        <w:gridCol w:w="4722"/>
        <w:gridCol w:w="3488"/>
        <w:gridCol w:w="437"/>
      </w:tblGrid>
      <w:tr w:rsidR="009249E5" w:rsidRPr="003E06AD" w:rsidTr="004D19C2">
        <w:trPr>
          <w:trHeight w:val="426"/>
        </w:trPr>
        <w:tc>
          <w:tcPr>
            <w:tcW w:w="568" w:type="dxa"/>
            <w:vMerge w:val="restart"/>
            <w:shd w:val="clear" w:color="auto" w:fill="auto"/>
          </w:tcPr>
          <w:p w:rsidR="00ED1E8E" w:rsidRPr="003E06AD" w:rsidRDefault="00ED1E8E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Дата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ED1E8E" w:rsidRPr="003E06AD" w:rsidRDefault="00ED1E8E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147" w:type="dxa"/>
            <w:gridSpan w:val="2"/>
            <w:vMerge w:val="restart"/>
            <w:tcBorders>
              <w:right w:val="nil"/>
            </w:tcBorders>
            <w:shd w:val="clear" w:color="auto" w:fill="auto"/>
          </w:tcPr>
          <w:p w:rsidR="00ED1E8E" w:rsidRPr="003E06AD" w:rsidRDefault="00ED1E8E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49E5" w:rsidRPr="003E06AD" w:rsidRDefault="009C234C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 учащихся</w:t>
            </w:r>
          </w:p>
        </w:tc>
        <w:tc>
          <w:tcPr>
            <w:tcW w:w="3925" w:type="dxa"/>
            <w:gridSpan w:val="2"/>
            <w:vMerge w:val="restart"/>
            <w:tcBorders>
              <w:left w:val="nil"/>
            </w:tcBorders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9E5" w:rsidRPr="003E06AD" w:rsidTr="004D19C2">
        <w:trPr>
          <w:trHeight w:val="263"/>
        </w:trPr>
        <w:tc>
          <w:tcPr>
            <w:tcW w:w="568" w:type="dxa"/>
            <w:vMerge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544" w:type="dxa"/>
            <w:vMerge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7" w:type="dxa"/>
            <w:gridSpan w:val="2"/>
            <w:vMerge/>
            <w:tcBorders>
              <w:right w:val="nil"/>
            </w:tcBorders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5" w:type="dxa"/>
            <w:gridSpan w:val="2"/>
            <w:vMerge/>
            <w:tcBorders>
              <w:left w:val="nil"/>
            </w:tcBorders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9E5" w:rsidRPr="003E06AD" w:rsidTr="00895D51">
        <w:trPr>
          <w:trHeight w:val="270"/>
        </w:trPr>
        <w:tc>
          <w:tcPr>
            <w:tcW w:w="568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92" w:type="dxa"/>
            <w:gridSpan w:val="6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Раздел 1</w:t>
            </w:r>
            <w:r w:rsidRPr="003E06A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Мир образов вокальной и инструментальной музыки</w:t>
            </w:r>
            <w:r w:rsidRPr="003E06AD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lang w:eastAsia="ru-RU"/>
              </w:rPr>
              <w:t>. (</w:t>
            </w:r>
            <w:r w:rsidRPr="003E06AD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16 ч)</w:t>
            </w:r>
          </w:p>
        </w:tc>
      </w:tr>
      <w:tr w:rsidR="009249E5" w:rsidRPr="003E06AD" w:rsidTr="00895D51">
        <w:trPr>
          <w:trHeight w:val="80"/>
        </w:trPr>
        <w:tc>
          <w:tcPr>
            <w:tcW w:w="568" w:type="dxa"/>
            <w:shd w:val="clear" w:color="auto" w:fill="auto"/>
          </w:tcPr>
          <w:p w:rsidR="008D6A41" w:rsidRPr="003E06AD" w:rsidRDefault="008D6A41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D6A41" w:rsidRPr="003E06AD" w:rsidRDefault="008D6A41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455" w:type="dxa"/>
            <w:gridSpan w:val="5"/>
            <w:shd w:val="clear" w:color="auto" w:fill="auto"/>
          </w:tcPr>
          <w:p w:rsidR="008D6A41" w:rsidRPr="003E06AD" w:rsidRDefault="008D6A41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37" w:type="dxa"/>
            <w:shd w:val="clear" w:color="auto" w:fill="auto"/>
          </w:tcPr>
          <w:p w:rsidR="008D6A41" w:rsidRPr="003E06AD" w:rsidRDefault="008D6A41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9249E5" w:rsidRPr="003E06AD" w:rsidTr="00895D51">
        <w:trPr>
          <w:trHeight w:val="543"/>
        </w:trPr>
        <w:tc>
          <w:tcPr>
            <w:tcW w:w="568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417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9249E5" w:rsidRPr="003E06AD" w:rsidRDefault="009249E5" w:rsidP="00D8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Удивительный мир музыкаль</w:t>
            </w:r>
            <w:r w:rsidR="00D831F2"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-ных образов.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по </w:t>
            </w:r>
            <w:r w:rsidR="00411418"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ТБ.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9249E5" w:rsidRPr="003E06AD" w:rsidRDefault="00D55EE8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Различать</w:t>
            </w:r>
            <w:r w:rsidRPr="003E06A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и сложные жан</w:t>
            </w:r>
            <w:r w:rsidRPr="003E06A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ры вокальной, инструментальной, сце</w:t>
            </w:r>
            <w:r w:rsidRPr="003E06A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нической музыки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r w:rsidR="009249E5"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отличать интонацию романса и речи.</w:t>
            </w:r>
          </w:p>
        </w:tc>
      </w:tr>
      <w:tr w:rsidR="009249E5" w:rsidRPr="003E06AD" w:rsidTr="00895D51">
        <w:trPr>
          <w:trHeight w:val="834"/>
        </w:trPr>
        <w:tc>
          <w:tcPr>
            <w:tcW w:w="568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417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Образы романсов и песен русских композиторов. Старинный русский романс.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9249E5" w:rsidRPr="003E06AD" w:rsidRDefault="00D55EE8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249E5"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амостоятельно определять, почему романсы живут в памяти народа.</w:t>
            </w:r>
          </w:p>
        </w:tc>
      </w:tr>
      <w:tr w:rsidR="009249E5" w:rsidRPr="003E06AD" w:rsidTr="00895D51">
        <w:trPr>
          <w:trHeight w:val="743"/>
        </w:trPr>
        <w:tc>
          <w:tcPr>
            <w:tcW w:w="568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1417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Два музыкальных посвящения. Портрет в музыке и живописи. 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Р: самостоятельно отличать характер музыкальных произведений.</w:t>
            </w:r>
          </w:p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49E5" w:rsidRPr="003E06AD" w:rsidTr="00895D51">
        <w:tc>
          <w:tcPr>
            <w:tcW w:w="568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1417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РНиОЭ</w:t>
            </w:r>
            <w:r w:rsidR="0085515B" w:rsidRPr="003E06A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Pr="003E0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Портрет в музыке и живописи татарских композиторов, художников, поэтов и писателей.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Л: научиться испытывать глубокие и возвышенные чувства в общении  с природой.</w:t>
            </w:r>
          </w:p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Р: самостоятельно отличать характер музыкальных произведений.</w:t>
            </w:r>
          </w:p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П: уметь определять форму романса</w:t>
            </w:r>
          </w:p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К: знать поэтические эпиграфы раскрывающие смысл романса.</w:t>
            </w:r>
          </w:p>
        </w:tc>
      </w:tr>
      <w:tr w:rsidR="009249E5" w:rsidRPr="003E06AD" w:rsidTr="00895D51">
        <w:tc>
          <w:tcPr>
            <w:tcW w:w="568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5/5</w:t>
            </w:r>
          </w:p>
        </w:tc>
        <w:tc>
          <w:tcPr>
            <w:tcW w:w="1417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«Уноси мое сердце в звенящую </w:t>
            </w:r>
            <w:r w:rsidRPr="003E0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даль…»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Р: самостоятельно определять, что помогает композитору наиболее ярко передавать 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особенности главного лирического  образа романса.</w:t>
            </w:r>
          </w:p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П: знать музыкальные термины, помогающие передать музыкальные и поэтические образы романса.</w:t>
            </w:r>
          </w:p>
        </w:tc>
      </w:tr>
      <w:tr w:rsidR="009249E5" w:rsidRPr="003E06AD" w:rsidTr="00895D51">
        <w:trPr>
          <w:trHeight w:val="805"/>
        </w:trPr>
        <w:tc>
          <w:tcPr>
            <w:tcW w:w="568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6/6</w:t>
            </w:r>
          </w:p>
        </w:tc>
        <w:tc>
          <w:tcPr>
            <w:tcW w:w="1417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9249E5" w:rsidRPr="003E06AD" w:rsidRDefault="009249E5" w:rsidP="009C2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Музыкальный образ и мастерство исполнителя.</w:t>
            </w:r>
          </w:p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4"/>
            <w:shd w:val="clear" w:color="auto" w:fill="auto"/>
          </w:tcPr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Р: самостоятельно выявлять связь музыки, театра, ИЗО ( на творчестве Ф.Шаляпина)</w:t>
            </w:r>
          </w:p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П: понимать красоту и правду в искусстве.</w:t>
            </w:r>
          </w:p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К:расширять муз. компетентность.</w:t>
            </w:r>
          </w:p>
        </w:tc>
      </w:tr>
      <w:tr w:rsidR="009249E5" w:rsidRPr="003E06AD" w:rsidTr="00895D51">
        <w:tc>
          <w:tcPr>
            <w:tcW w:w="568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7/7</w:t>
            </w:r>
          </w:p>
        </w:tc>
        <w:tc>
          <w:tcPr>
            <w:tcW w:w="1417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Обряды и обычаи в фольклоре и в творчестве русских композиторов 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Л: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и любить русские народные обряды</w:t>
            </w:r>
          </w:p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Р: самостоятельно различать диалог в РНП</w:t>
            </w:r>
          </w:p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П:Знать , как при помощи интонаций раскрывается образ.</w:t>
            </w:r>
          </w:p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К: разучивание песни «Матушка, что во поле пыльно»</w:t>
            </w:r>
          </w:p>
        </w:tc>
      </w:tr>
      <w:tr w:rsidR="009249E5" w:rsidRPr="003E06AD" w:rsidTr="00895D51">
        <w:tc>
          <w:tcPr>
            <w:tcW w:w="568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1417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Образы песен зарубежных композиторов. 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сравнивать мелодические линии муз.произведений. изучают  музыкальные термины.разучивание песни М. Глинки «Венецианская ночь»</w:t>
            </w:r>
          </w:p>
        </w:tc>
      </w:tr>
      <w:tr w:rsidR="009249E5" w:rsidRPr="003E06AD" w:rsidTr="00895D51">
        <w:trPr>
          <w:trHeight w:val="483"/>
        </w:trPr>
        <w:tc>
          <w:tcPr>
            <w:tcW w:w="568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9/9</w:t>
            </w:r>
          </w:p>
        </w:tc>
        <w:tc>
          <w:tcPr>
            <w:tcW w:w="1417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9249E5" w:rsidRPr="003E06AD" w:rsidRDefault="009249E5" w:rsidP="00777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Старинный песни мир. Баллада «Лесной царь».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Творчество Ф.Шуберта.самостоятельно сравнивают язык трех худ. произведений: литер, </w:t>
            </w:r>
            <w:r w:rsidR="00777522"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муз, и ИЗО, музыкальные термины</w:t>
            </w:r>
          </w:p>
        </w:tc>
      </w:tr>
      <w:tr w:rsidR="009249E5" w:rsidRPr="003E06AD" w:rsidTr="00895D51">
        <w:tc>
          <w:tcPr>
            <w:tcW w:w="568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1417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Образы русской народной и духовной музыки. Народное искусство Древней Руси.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9249E5" w:rsidRPr="003E06AD" w:rsidRDefault="00411418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Изучают </w:t>
            </w:r>
            <w:r w:rsidR="009249E5"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обряды, сопровождаемые пением, пляской, игрой.</w:t>
            </w:r>
          </w:p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народные муз. инструменты.</w:t>
            </w:r>
            <w:r w:rsidR="00411418"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описывают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образы гусляров в преданиях, легендах и былинах</w:t>
            </w:r>
          </w:p>
        </w:tc>
      </w:tr>
      <w:tr w:rsidR="009249E5" w:rsidRPr="003E06AD" w:rsidTr="00895D51">
        <w:tc>
          <w:tcPr>
            <w:tcW w:w="568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11/11</w:t>
            </w:r>
          </w:p>
        </w:tc>
        <w:tc>
          <w:tcPr>
            <w:tcW w:w="1417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Образы русской народной и духовной музыки. 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уважать традиции русской духовной музыки.самостоятельно определять традиционные жанры духовного музыкального искусства.</w:t>
            </w:r>
          </w:p>
        </w:tc>
      </w:tr>
      <w:tr w:rsidR="009249E5" w:rsidRPr="003E06AD" w:rsidTr="00895D51">
        <w:trPr>
          <w:trHeight w:val="593"/>
        </w:trPr>
        <w:tc>
          <w:tcPr>
            <w:tcW w:w="568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12/12</w:t>
            </w:r>
          </w:p>
        </w:tc>
        <w:tc>
          <w:tcPr>
            <w:tcW w:w="1417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9249E5" w:rsidRPr="003E06AD" w:rsidRDefault="009249E5" w:rsidP="009C2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«Фрески Софии Киевской».  «Перезвоны» Молитва.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определять средства выразительности влияющие на характер музыки.(темп, регистр, динамика, ритм)</w:t>
            </w:r>
          </w:p>
        </w:tc>
      </w:tr>
      <w:tr w:rsidR="009249E5" w:rsidRPr="003E06AD" w:rsidTr="00895D51">
        <w:tc>
          <w:tcPr>
            <w:tcW w:w="568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13/13</w:t>
            </w:r>
          </w:p>
        </w:tc>
        <w:tc>
          <w:tcPr>
            <w:tcW w:w="1417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Образы духовной музыки Западной Европы. Небесное и земное в музыке Баха.                 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отличать характер музыкальных тем муз. произведения.</w:t>
            </w:r>
          </w:p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отличать светскую и духовную церковную музыку.</w:t>
            </w:r>
          </w:p>
        </w:tc>
      </w:tr>
      <w:tr w:rsidR="009249E5" w:rsidRPr="003E06AD" w:rsidTr="00895D51">
        <w:trPr>
          <w:trHeight w:val="903"/>
        </w:trPr>
        <w:tc>
          <w:tcPr>
            <w:tcW w:w="568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14/14</w:t>
            </w:r>
          </w:p>
        </w:tc>
        <w:tc>
          <w:tcPr>
            <w:tcW w:w="1417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49A2" w:rsidRPr="003E06AD" w:rsidRDefault="000A49A2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49A2" w:rsidRPr="003E06AD" w:rsidRDefault="000A49A2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9249E5" w:rsidRPr="003E06AD" w:rsidRDefault="009249E5" w:rsidP="009C2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скорби и печали. Фортуна правит миром. «Кармина Бурана».</w:t>
            </w:r>
          </w:p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4"/>
            <w:shd w:val="clear" w:color="auto" w:fill="auto"/>
          </w:tcPr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Л: 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уважать традиции западно -европейской духовной музыки</w:t>
            </w:r>
          </w:p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Р: самостоятельно определять полифонический ск</w:t>
            </w:r>
            <w:r w:rsidR="000A49A2"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лад музыки.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знать приемы раскрытия музыкальных образов.</w:t>
            </w:r>
          </w:p>
        </w:tc>
      </w:tr>
      <w:tr w:rsidR="009249E5" w:rsidRPr="003E06AD" w:rsidTr="00895D51">
        <w:tc>
          <w:tcPr>
            <w:tcW w:w="568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15/15</w:t>
            </w:r>
          </w:p>
        </w:tc>
        <w:tc>
          <w:tcPr>
            <w:tcW w:w="1417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РНиЭО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Образы скорби и печали в татарском эпосе.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самостоятельно определять полифонический склад музыки. </w:t>
            </w:r>
          </w:p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особенности музыкального  языка татарского эпоса</w:t>
            </w:r>
          </w:p>
        </w:tc>
      </w:tr>
      <w:tr w:rsidR="009249E5" w:rsidRPr="003E06AD" w:rsidTr="00895D51">
        <w:tc>
          <w:tcPr>
            <w:tcW w:w="568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16/16</w:t>
            </w:r>
          </w:p>
        </w:tc>
        <w:tc>
          <w:tcPr>
            <w:tcW w:w="1417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9249E5" w:rsidRPr="003E06AD" w:rsidRDefault="009249E5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Авторская музыка: прошлое и настоящее.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9249E5" w:rsidRPr="003E06AD" w:rsidRDefault="009249E5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объяснять понятия: бард, ваганты,и т.д., выполнение творческого задания.</w:t>
            </w:r>
          </w:p>
        </w:tc>
      </w:tr>
      <w:tr w:rsidR="00411418" w:rsidRPr="003E06AD" w:rsidTr="00895D51">
        <w:trPr>
          <w:trHeight w:val="245"/>
        </w:trPr>
        <w:tc>
          <w:tcPr>
            <w:tcW w:w="568" w:type="dxa"/>
            <w:shd w:val="clear" w:color="auto" w:fill="auto"/>
          </w:tcPr>
          <w:p w:rsidR="00CD30AD" w:rsidRPr="003E06AD" w:rsidRDefault="00CD30AD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7"/>
            <w:shd w:val="clear" w:color="auto" w:fill="auto"/>
          </w:tcPr>
          <w:p w:rsidR="00CD30AD" w:rsidRPr="003E06AD" w:rsidRDefault="00CD30AD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Раздел 2.  Музыка и изобразительное искусство(19ч)</w:t>
            </w:r>
          </w:p>
        </w:tc>
      </w:tr>
      <w:tr w:rsidR="00411418" w:rsidRPr="003E06AD" w:rsidTr="00895D51">
        <w:trPr>
          <w:trHeight w:val="240"/>
        </w:trPr>
        <w:tc>
          <w:tcPr>
            <w:tcW w:w="568" w:type="dxa"/>
            <w:shd w:val="clear" w:color="auto" w:fill="auto"/>
          </w:tcPr>
          <w:p w:rsidR="00CD30AD" w:rsidRPr="003E06AD" w:rsidRDefault="00CD30AD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5309" w:type="dxa"/>
            <w:gridSpan w:val="7"/>
            <w:shd w:val="clear" w:color="auto" w:fill="auto"/>
          </w:tcPr>
          <w:p w:rsidR="00CD30AD" w:rsidRPr="003E06AD" w:rsidRDefault="00CD30AD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9249E5" w:rsidRPr="003E06AD" w:rsidTr="00895D51">
        <w:trPr>
          <w:trHeight w:val="856"/>
        </w:trPr>
        <w:tc>
          <w:tcPr>
            <w:tcW w:w="568" w:type="dxa"/>
            <w:shd w:val="clear" w:color="auto" w:fill="auto"/>
          </w:tcPr>
          <w:p w:rsidR="00CD30AD" w:rsidRPr="003E06AD" w:rsidRDefault="00CD30AD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17/1</w:t>
            </w:r>
          </w:p>
        </w:tc>
        <w:tc>
          <w:tcPr>
            <w:tcW w:w="1417" w:type="dxa"/>
            <w:shd w:val="clear" w:color="auto" w:fill="auto"/>
          </w:tcPr>
          <w:p w:rsidR="00CD30AD" w:rsidRPr="003E06AD" w:rsidRDefault="00CD30AD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D30AD" w:rsidRPr="003E06AD" w:rsidRDefault="00CD30AD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CD30AD" w:rsidRPr="003E06AD" w:rsidRDefault="00CD30AD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Джаз – искусство 20 века</w:t>
            </w:r>
          </w:p>
          <w:p w:rsidR="00CD30AD" w:rsidRPr="003E06AD" w:rsidRDefault="00CD30AD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30AD" w:rsidRPr="003E06AD" w:rsidRDefault="00CD30AD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gridSpan w:val="3"/>
            <w:shd w:val="clear" w:color="auto" w:fill="auto"/>
          </w:tcPr>
          <w:p w:rsidR="00CD30AD" w:rsidRPr="003E06AD" w:rsidRDefault="00CD30AD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определя</w:t>
            </w:r>
            <w:r w:rsidR="00407BCE"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т особенности джазовых ритмов.</w:t>
            </w:r>
          </w:p>
          <w:p w:rsidR="00CD30AD" w:rsidRPr="003E06AD" w:rsidRDefault="00CD30AD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находить главные муз. темы в импровизациях джаза.разучиваниепесни.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 становления джаза и блюза.</w:t>
            </w:r>
          </w:p>
        </w:tc>
      </w:tr>
      <w:tr w:rsidR="009249E5" w:rsidRPr="003E06AD" w:rsidTr="00895D51">
        <w:tc>
          <w:tcPr>
            <w:tcW w:w="568" w:type="dxa"/>
            <w:shd w:val="clear" w:color="auto" w:fill="auto"/>
          </w:tcPr>
          <w:p w:rsidR="00CD30AD" w:rsidRPr="003E06AD" w:rsidRDefault="00CD30AD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18/2</w:t>
            </w:r>
          </w:p>
        </w:tc>
        <w:tc>
          <w:tcPr>
            <w:tcW w:w="1417" w:type="dxa"/>
            <w:shd w:val="clear" w:color="auto" w:fill="auto"/>
          </w:tcPr>
          <w:p w:rsidR="00CD30AD" w:rsidRPr="003E06AD" w:rsidRDefault="00CD30AD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D30AD" w:rsidRPr="003E06AD" w:rsidRDefault="00CD30AD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CD30AD" w:rsidRPr="003E06AD" w:rsidRDefault="00CD30AD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Вечные темы искусства и жизни.</w:t>
            </w:r>
          </w:p>
        </w:tc>
        <w:tc>
          <w:tcPr>
            <w:tcW w:w="8647" w:type="dxa"/>
            <w:gridSpan w:val="3"/>
            <w:shd w:val="clear" w:color="auto" w:fill="auto"/>
          </w:tcPr>
          <w:p w:rsidR="00CD30AD" w:rsidRPr="003E06AD" w:rsidRDefault="00CD30AD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музыкальный кругозор.знать основные жанры музыки : песня, романс, кантата, симфоническая опера, балет.жанры камерно</w:t>
            </w:r>
            <w:r w:rsidR="002A089B"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музыки </w:t>
            </w:r>
          </w:p>
        </w:tc>
      </w:tr>
      <w:tr w:rsidR="001D7BA2" w:rsidRPr="003E06AD" w:rsidTr="00895D51">
        <w:trPr>
          <w:trHeight w:val="558"/>
        </w:trPr>
        <w:tc>
          <w:tcPr>
            <w:tcW w:w="568" w:type="dxa"/>
            <w:shd w:val="clear" w:color="auto" w:fill="auto"/>
          </w:tcPr>
          <w:p w:rsidR="001D7BA2" w:rsidRPr="003E06AD" w:rsidRDefault="001D7BA2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19/3</w:t>
            </w:r>
          </w:p>
        </w:tc>
        <w:tc>
          <w:tcPr>
            <w:tcW w:w="1417" w:type="dxa"/>
            <w:shd w:val="clear" w:color="auto" w:fill="auto"/>
          </w:tcPr>
          <w:p w:rsidR="001D7BA2" w:rsidRPr="003E06AD" w:rsidRDefault="001D7BA2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D7BA2" w:rsidRPr="003E06AD" w:rsidRDefault="001D7BA2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1D7BA2" w:rsidRPr="003E06AD" w:rsidRDefault="001D7BA2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камерной музыки.</w:t>
            </w:r>
          </w:p>
        </w:tc>
        <w:tc>
          <w:tcPr>
            <w:tcW w:w="8647" w:type="dxa"/>
            <w:gridSpan w:val="3"/>
            <w:shd w:val="clear" w:color="auto" w:fill="auto"/>
          </w:tcPr>
          <w:p w:rsidR="001D7BA2" w:rsidRPr="003E06AD" w:rsidRDefault="001D7BA2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распознавать по национальной принадлежности </w:t>
            </w:r>
          </w:p>
          <w:p w:rsidR="001D7BA2" w:rsidRPr="003E06AD" w:rsidRDefault="001D7BA2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произведения Шопена, знать жанр музыки ноктюрн</w:t>
            </w:r>
          </w:p>
        </w:tc>
      </w:tr>
      <w:tr w:rsidR="001D7BA2" w:rsidRPr="003E06AD" w:rsidTr="00895D51">
        <w:trPr>
          <w:trHeight w:val="736"/>
        </w:trPr>
        <w:tc>
          <w:tcPr>
            <w:tcW w:w="568" w:type="dxa"/>
            <w:shd w:val="clear" w:color="auto" w:fill="auto"/>
          </w:tcPr>
          <w:p w:rsidR="001D7BA2" w:rsidRPr="003E06AD" w:rsidRDefault="001D7BA2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20/4</w:t>
            </w:r>
          </w:p>
        </w:tc>
        <w:tc>
          <w:tcPr>
            <w:tcW w:w="1417" w:type="dxa"/>
            <w:shd w:val="clear" w:color="auto" w:fill="auto"/>
          </w:tcPr>
          <w:p w:rsidR="001D7BA2" w:rsidRPr="003E06AD" w:rsidRDefault="001D7BA2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D7BA2" w:rsidRPr="003E06AD" w:rsidRDefault="001D7BA2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1D7BA2" w:rsidRPr="003E06AD" w:rsidRDefault="00094810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Инструментальная баллада.  </w:t>
            </w:r>
            <w:r w:rsidR="001D7BA2"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Ноч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D7BA2"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пейзаж.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Инструментальный концерт. Итальянский концерт».</w:t>
            </w:r>
          </w:p>
        </w:tc>
        <w:tc>
          <w:tcPr>
            <w:tcW w:w="8647" w:type="dxa"/>
            <w:gridSpan w:val="3"/>
            <w:shd w:val="clear" w:color="auto" w:fill="auto"/>
          </w:tcPr>
          <w:p w:rsidR="001D7BA2" w:rsidRPr="003E06AD" w:rsidRDefault="001D7BA2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ценить музыкальные шедевры. самостоятельно определять особенности камерной музыки</w:t>
            </w:r>
            <w:r w:rsidR="00094810"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. ценить актуальность старинной музыки. Самостоятельно определять части инструм-го концерта Вивальди.</w:t>
            </w:r>
          </w:p>
        </w:tc>
      </w:tr>
      <w:tr w:rsidR="002A089B" w:rsidRPr="003E06AD" w:rsidTr="00895D51">
        <w:tc>
          <w:tcPr>
            <w:tcW w:w="568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21/5</w:t>
            </w:r>
          </w:p>
        </w:tc>
        <w:tc>
          <w:tcPr>
            <w:tcW w:w="1417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«Космический пейзаж». «Быть может, вся природа – мозаика цветов?» </w:t>
            </w:r>
          </w:p>
        </w:tc>
        <w:tc>
          <w:tcPr>
            <w:tcW w:w="8647" w:type="dxa"/>
            <w:gridSpan w:val="3"/>
            <w:shd w:val="clear" w:color="auto" w:fill="auto"/>
          </w:tcPr>
          <w:p w:rsidR="002A089B" w:rsidRPr="003E06AD" w:rsidRDefault="002A089B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Л: интересоваться современной электронной музыкой.</w:t>
            </w:r>
          </w:p>
          <w:p w:rsidR="002A089B" w:rsidRPr="003E06AD" w:rsidRDefault="002A089B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Р: самостоятельно составлять музыкальный образ</w:t>
            </w:r>
          </w:p>
          <w:p w:rsidR="002A089B" w:rsidRPr="003E06AD" w:rsidRDefault="002A089B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089B" w:rsidRPr="003E06AD" w:rsidTr="00895D51">
        <w:tc>
          <w:tcPr>
            <w:tcW w:w="568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22/6</w:t>
            </w:r>
          </w:p>
        </w:tc>
        <w:tc>
          <w:tcPr>
            <w:tcW w:w="1417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Образы симфонической музыки «Метель». </w:t>
            </w:r>
          </w:p>
        </w:tc>
        <w:tc>
          <w:tcPr>
            <w:tcW w:w="8647" w:type="dxa"/>
            <w:gridSpan w:val="3"/>
            <w:shd w:val="clear" w:color="auto" w:fill="auto"/>
          </w:tcPr>
          <w:p w:rsidR="002A089B" w:rsidRPr="003E06AD" w:rsidRDefault="002A089B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Л: глубоко вдумываться в муз.образы Свиридова.</w:t>
            </w:r>
          </w:p>
          <w:p w:rsidR="002A089B" w:rsidRPr="003E06AD" w:rsidRDefault="002A089B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Р: самостоятельно отличать главные мелодики музыки Свиридова.</w:t>
            </w:r>
          </w:p>
        </w:tc>
      </w:tr>
      <w:tr w:rsidR="002A089B" w:rsidRPr="003E06AD" w:rsidTr="00895D51">
        <w:tc>
          <w:tcPr>
            <w:tcW w:w="568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23/7</w:t>
            </w:r>
          </w:p>
        </w:tc>
        <w:tc>
          <w:tcPr>
            <w:tcW w:w="1417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РНиЭО</w:t>
            </w:r>
            <w:r w:rsidR="005E1C25" w:rsidRPr="003E06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 сходства и контраста в музыке татарских композиторов.</w:t>
            </w:r>
          </w:p>
        </w:tc>
        <w:tc>
          <w:tcPr>
            <w:tcW w:w="8647" w:type="dxa"/>
            <w:gridSpan w:val="3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расширяют музыкальный кругозор.самостоятельно определять полифоническое переплетение  голосов, творческое задание.</w:t>
            </w:r>
          </w:p>
        </w:tc>
      </w:tr>
      <w:tr w:rsidR="002A089B" w:rsidRPr="003E06AD" w:rsidTr="00895D51">
        <w:trPr>
          <w:trHeight w:val="570"/>
        </w:trPr>
        <w:tc>
          <w:tcPr>
            <w:tcW w:w="568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24/8</w:t>
            </w:r>
          </w:p>
        </w:tc>
        <w:tc>
          <w:tcPr>
            <w:tcW w:w="1417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РНиЭО</w:t>
            </w:r>
            <w:r w:rsidR="005E1C25" w:rsidRPr="003E06A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 музыкальной культуры народов Татарстана.</w:t>
            </w:r>
          </w:p>
        </w:tc>
        <w:tc>
          <w:tcPr>
            <w:tcW w:w="8647" w:type="dxa"/>
            <w:gridSpan w:val="3"/>
            <w:shd w:val="clear" w:color="auto" w:fill="auto"/>
          </w:tcPr>
          <w:p w:rsidR="002A089B" w:rsidRPr="003E06AD" w:rsidRDefault="002A089B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определять полифоническое переплетение  голосов.</w:t>
            </w:r>
          </w:p>
          <w:p w:rsidR="002A089B" w:rsidRPr="003E06AD" w:rsidRDefault="002A089B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П: знать отличие пьес лирических от драматических, творческое задание.</w:t>
            </w:r>
          </w:p>
        </w:tc>
      </w:tr>
      <w:tr w:rsidR="002A089B" w:rsidRPr="003E06AD" w:rsidTr="00895D51">
        <w:tc>
          <w:tcPr>
            <w:tcW w:w="568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25/9</w:t>
            </w:r>
          </w:p>
        </w:tc>
        <w:tc>
          <w:tcPr>
            <w:tcW w:w="1417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A089B" w:rsidRPr="003E06AD" w:rsidRDefault="00936214" w:rsidP="009C2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Симфоническое развитие музыкаль</w:t>
            </w:r>
            <w:r w:rsidR="002A089B"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образов. «В печали весел, а в веселье печален». </w:t>
            </w:r>
          </w:p>
        </w:tc>
        <w:tc>
          <w:tcPr>
            <w:tcW w:w="8647" w:type="dxa"/>
            <w:gridSpan w:val="3"/>
            <w:shd w:val="clear" w:color="auto" w:fill="auto"/>
          </w:tcPr>
          <w:p w:rsidR="002A089B" w:rsidRPr="003E06AD" w:rsidRDefault="002A089B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узнавать главную тему в «Моцартиане», определять жанр музыки.знать сходство и различия произведений Моцарта и Чайковского</w:t>
            </w:r>
          </w:p>
        </w:tc>
      </w:tr>
      <w:tr w:rsidR="002A089B" w:rsidRPr="003E06AD" w:rsidTr="00895D51">
        <w:trPr>
          <w:trHeight w:val="582"/>
        </w:trPr>
        <w:tc>
          <w:tcPr>
            <w:tcW w:w="568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26/10</w:t>
            </w:r>
          </w:p>
        </w:tc>
        <w:tc>
          <w:tcPr>
            <w:tcW w:w="1417" w:type="dxa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Программная увертюра. Увертюра «Эгмонт».</w:t>
            </w:r>
          </w:p>
        </w:tc>
        <w:tc>
          <w:tcPr>
            <w:tcW w:w="8647" w:type="dxa"/>
            <w:gridSpan w:val="3"/>
            <w:shd w:val="clear" w:color="auto" w:fill="auto"/>
          </w:tcPr>
          <w:p w:rsidR="002A089B" w:rsidRPr="003E06AD" w:rsidRDefault="001D7BA2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2A089B"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 в себе патриотическое отношение к Родине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A089B"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</w:t>
            </w:r>
            <w:r w:rsidR="004D7DFF"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отличать главные темы увертюры.</w:t>
            </w:r>
          </w:p>
        </w:tc>
      </w:tr>
      <w:tr w:rsidR="002A089B" w:rsidRPr="003E06AD" w:rsidTr="00895D51">
        <w:trPr>
          <w:trHeight w:val="552"/>
        </w:trPr>
        <w:tc>
          <w:tcPr>
            <w:tcW w:w="568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27/11</w:t>
            </w:r>
          </w:p>
        </w:tc>
        <w:tc>
          <w:tcPr>
            <w:tcW w:w="1417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A089B" w:rsidRPr="003E06AD" w:rsidRDefault="002A089B" w:rsidP="009C2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РНиЭО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Классические произведения </w:t>
            </w:r>
          </w:p>
          <w:p w:rsidR="002A089B" w:rsidRPr="003E06AD" w:rsidRDefault="002A089B" w:rsidP="009C2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татарских композиторов.</w:t>
            </w:r>
          </w:p>
        </w:tc>
        <w:tc>
          <w:tcPr>
            <w:tcW w:w="8647" w:type="dxa"/>
            <w:gridSpan w:val="3"/>
            <w:shd w:val="clear" w:color="auto" w:fill="auto"/>
          </w:tcPr>
          <w:p w:rsidR="002A089B" w:rsidRPr="003E06AD" w:rsidRDefault="002A089B" w:rsidP="009C2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5D51" w:rsidRPr="003E06AD" w:rsidTr="00895D51">
        <w:trPr>
          <w:trHeight w:val="552"/>
        </w:trPr>
        <w:tc>
          <w:tcPr>
            <w:tcW w:w="568" w:type="dxa"/>
            <w:shd w:val="clear" w:color="auto" w:fill="auto"/>
          </w:tcPr>
          <w:p w:rsidR="00895D51" w:rsidRPr="003E06AD" w:rsidRDefault="00895D51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28/12</w:t>
            </w:r>
          </w:p>
        </w:tc>
        <w:tc>
          <w:tcPr>
            <w:tcW w:w="1417" w:type="dxa"/>
            <w:shd w:val="clear" w:color="auto" w:fill="auto"/>
          </w:tcPr>
          <w:p w:rsidR="00895D51" w:rsidRPr="003E06AD" w:rsidRDefault="00895D51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95D51" w:rsidRPr="003E06AD" w:rsidRDefault="00895D51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895D51" w:rsidRPr="003E06AD" w:rsidRDefault="00895D51" w:rsidP="009C2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Увертюра-фантазия «Ромео и Джульетта».</w:t>
            </w:r>
          </w:p>
        </w:tc>
        <w:tc>
          <w:tcPr>
            <w:tcW w:w="8647" w:type="dxa"/>
            <w:gridSpan w:val="3"/>
            <w:shd w:val="clear" w:color="auto" w:fill="auto"/>
          </w:tcPr>
          <w:p w:rsidR="00895D51" w:rsidRPr="003E06AD" w:rsidRDefault="00895D51" w:rsidP="00895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Л: уважительно относится к классическим  шедеврам  музыки и литературы.</w:t>
            </w:r>
          </w:p>
          <w:p w:rsidR="00895D51" w:rsidRPr="003E06AD" w:rsidRDefault="00895D51" w:rsidP="00895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Р: самостоятельно определять выразительные средства музыкальных образов.</w:t>
            </w:r>
          </w:p>
        </w:tc>
      </w:tr>
      <w:tr w:rsidR="002A089B" w:rsidRPr="003E06AD" w:rsidTr="00895D51">
        <w:trPr>
          <w:trHeight w:val="559"/>
        </w:trPr>
        <w:tc>
          <w:tcPr>
            <w:tcW w:w="568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29/13</w:t>
            </w:r>
          </w:p>
        </w:tc>
        <w:tc>
          <w:tcPr>
            <w:tcW w:w="1417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A089B" w:rsidRPr="003E06AD" w:rsidRDefault="004D7DFF" w:rsidP="009C2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Балет </w:t>
            </w:r>
            <w:r w:rsidR="002A089B"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С.Прокофьева</w:t>
            </w:r>
            <w:r w:rsidR="002A089B"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«Ромео и Джульетта».</w:t>
            </w:r>
          </w:p>
        </w:tc>
        <w:tc>
          <w:tcPr>
            <w:tcW w:w="8647" w:type="dxa"/>
            <w:gridSpan w:val="3"/>
            <w:shd w:val="clear" w:color="auto" w:fill="auto"/>
          </w:tcPr>
          <w:p w:rsidR="002A089B" w:rsidRPr="003E06AD" w:rsidRDefault="002A089B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Знать ведущих мастеров русского балета,самостоятельно определять метод раскрытия сюжета.творческое задание.</w:t>
            </w:r>
          </w:p>
        </w:tc>
      </w:tr>
      <w:tr w:rsidR="002A089B" w:rsidRPr="003E06AD" w:rsidTr="00895D51">
        <w:tc>
          <w:tcPr>
            <w:tcW w:w="568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30/14</w:t>
            </w:r>
          </w:p>
        </w:tc>
        <w:tc>
          <w:tcPr>
            <w:tcW w:w="1417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A089B" w:rsidRPr="003E06AD" w:rsidRDefault="002A089B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«Мюзикл.Л. Бернстайн «Вестсайдская  история»</w:t>
            </w:r>
          </w:p>
        </w:tc>
        <w:tc>
          <w:tcPr>
            <w:tcW w:w="8647" w:type="dxa"/>
            <w:gridSpan w:val="3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Л: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любить совре</w:t>
            </w:r>
            <w:r w:rsidR="00407BCE"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менное искусство, 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находить виды мелодий  -речитативной и песенной.</w:t>
            </w:r>
          </w:p>
        </w:tc>
      </w:tr>
      <w:tr w:rsidR="002A089B" w:rsidRPr="003E06AD" w:rsidTr="00895D51">
        <w:trPr>
          <w:trHeight w:val="540"/>
        </w:trPr>
        <w:tc>
          <w:tcPr>
            <w:tcW w:w="568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31/15</w:t>
            </w:r>
          </w:p>
        </w:tc>
        <w:tc>
          <w:tcPr>
            <w:tcW w:w="1417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A089B" w:rsidRPr="003E06AD" w:rsidRDefault="002A089B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 К.Глюка «Орфей и Эвридика»</w:t>
            </w:r>
          </w:p>
        </w:tc>
        <w:tc>
          <w:tcPr>
            <w:tcW w:w="8647" w:type="dxa"/>
            <w:gridSpan w:val="3"/>
            <w:shd w:val="clear" w:color="auto" w:fill="auto"/>
          </w:tcPr>
          <w:p w:rsidR="002A089B" w:rsidRPr="003E06AD" w:rsidRDefault="002A089B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определять  средства выразительности главных тем героев.</w:t>
            </w:r>
          </w:p>
          <w:p w:rsidR="002A089B" w:rsidRPr="003E06AD" w:rsidRDefault="002A089B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знать основные понятия и термины</w:t>
            </w:r>
            <w:r w:rsidR="00407BCE"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задание.</w:t>
            </w:r>
          </w:p>
        </w:tc>
      </w:tr>
      <w:tr w:rsidR="002A089B" w:rsidRPr="003E06AD" w:rsidTr="00895D51">
        <w:tc>
          <w:tcPr>
            <w:tcW w:w="568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32/16</w:t>
            </w:r>
          </w:p>
        </w:tc>
        <w:tc>
          <w:tcPr>
            <w:tcW w:w="1417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A089B" w:rsidRPr="003E06AD" w:rsidRDefault="002A089B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Образы киномузыки.  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«Ромео и Джульетта» в кино 20 века</w:t>
            </w:r>
          </w:p>
        </w:tc>
        <w:tc>
          <w:tcPr>
            <w:tcW w:w="8647" w:type="dxa"/>
            <w:gridSpan w:val="3"/>
            <w:shd w:val="clear" w:color="auto" w:fill="auto"/>
          </w:tcPr>
          <w:p w:rsidR="002A089B" w:rsidRPr="003E06AD" w:rsidRDefault="002A089B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Л: интересоваться шедеврами русского и зарубежного муз.кино.</w:t>
            </w:r>
          </w:p>
          <w:p w:rsidR="002A089B" w:rsidRPr="003E06AD" w:rsidRDefault="002A089B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Р: самостоятельно различать интонации тембров, вздохов, окраски голосов.</w:t>
            </w:r>
          </w:p>
        </w:tc>
      </w:tr>
      <w:tr w:rsidR="002A089B" w:rsidRPr="003E06AD" w:rsidTr="00895D51">
        <w:trPr>
          <w:trHeight w:val="558"/>
        </w:trPr>
        <w:tc>
          <w:tcPr>
            <w:tcW w:w="568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33/17</w:t>
            </w:r>
          </w:p>
        </w:tc>
        <w:tc>
          <w:tcPr>
            <w:tcW w:w="1417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8647" w:type="dxa"/>
            <w:gridSpan w:val="3"/>
            <w:shd w:val="clear" w:color="auto" w:fill="auto"/>
          </w:tcPr>
          <w:p w:rsidR="002A089B" w:rsidRPr="003E06AD" w:rsidRDefault="002A089B" w:rsidP="009C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учатся систематизировать информацию  творчески интерпретировать содержание му</w:t>
            </w:r>
            <w:r w:rsidR="00407BCE"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зыкального произведения в пении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.находить в тексте информацию,</w:t>
            </w:r>
          </w:p>
        </w:tc>
      </w:tr>
      <w:tr w:rsidR="002A089B" w:rsidRPr="003E06AD" w:rsidTr="00895D51">
        <w:tc>
          <w:tcPr>
            <w:tcW w:w="568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34/18</w:t>
            </w:r>
          </w:p>
        </w:tc>
        <w:tc>
          <w:tcPr>
            <w:tcW w:w="1417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творческих проектов</w:t>
            </w:r>
          </w:p>
        </w:tc>
        <w:tc>
          <w:tcPr>
            <w:tcW w:w="8647" w:type="dxa"/>
            <w:gridSpan w:val="3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Л: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расширять музыкальный кругозор. 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защищать разработанный проект. расширять свой музыкальный кругозор. творческое задание. 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составления и разработки исследовательского  проекта..</w:t>
            </w:r>
          </w:p>
        </w:tc>
      </w:tr>
      <w:tr w:rsidR="002A089B" w:rsidRPr="003E06AD" w:rsidTr="00895D51">
        <w:trPr>
          <w:trHeight w:val="486"/>
        </w:trPr>
        <w:tc>
          <w:tcPr>
            <w:tcW w:w="568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35/19</w:t>
            </w:r>
          </w:p>
        </w:tc>
        <w:tc>
          <w:tcPr>
            <w:tcW w:w="1417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 урок</w:t>
            </w:r>
          </w:p>
        </w:tc>
        <w:tc>
          <w:tcPr>
            <w:tcW w:w="8647" w:type="dxa"/>
            <w:gridSpan w:val="3"/>
            <w:shd w:val="clear" w:color="auto" w:fill="auto"/>
          </w:tcPr>
          <w:p w:rsidR="002A089B" w:rsidRPr="003E06AD" w:rsidRDefault="002A089B" w:rsidP="009C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A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составления и разработки исследовательского  проекта..</w:t>
            </w:r>
          </w:p>
        </w:tc>
      </w:tr>
    </w:tbl>
    <w:p w:rsidR="00B200FB" w:rsidRPr="003E06AD" w:rsidRDefault="00B200FB" w:rsidP="0077752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7B99" w:rsidRPr="003E06AD" w:rsidRDefault="0085515B" w:rsidP="009C234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06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учебно-методического обеспечения. Список литературы</w:t>
      </w:r>
    </w:p>
    <w:p w:rsidR="00E47B99" w:rsidRPr="003E06AD" w:rsidRDefault="00E47B99" w:rsidP="009C234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E06AD">
        <w:rPr>
          <w:rFonts w:ascii="Times New Roman" w:eastAsia="Calibri" w:hAnsi="Times New Roman" w:cs="Times New Roman"/>
          <w:b/>
          <w:sz w:val="24"/>
          <w:szCs w:val="24"/>
        </w:rPr>
        <w:t>Методические пособия для учащихся:</w:t>
      </w:r>
    </w:p>
    <w:p w:rsidR="00E47B99" w:rsidRPr="003E06AD" w:rsidRDefault="00E47B99" w:rsidP="009C23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Музыка 6 класс</w:t>
      </w:r>
      <w:r w:rsidR="007955D6"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для общеобразовательных учреждений, авт. Критская Е.Д., Сергеева Г.П., М.: Просвещение, 2013.</w:t>
      </w:r>
    </w:p>
    <w:p w:rsidR="001E7219" w:rsidRPr="003E06AD" w:rsidRDefault="00E47B99" w:rsidP="00895D51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E06AD">
        <w:rPr>
          <w:rFonts w:ascii="Times New Roman" w:eastAsia="Calibri" w:hAnsi="Times New Roman" w:cs="Times New Roman"/>
          <w:b/>
          <w:sz w:val="24"/>
          <w:szCs w:val="24"/>
        </w:rPr>
        <w:t>Методические пособия для учителя:</w:t>
      </w:r>
      <w:r w:rsidR="004D7DFF"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Музыка 6 класс</w:t>
      </w:r>
      <w:r w:rsidR="007955D6"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E0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для общеобразовательных учреждений, авт. Критская Е.Д., Сергеева Г.П., М.:Просвещение, 2013.</w:t>
      </w:r>
    </w:p>
    <w:sectPr w:rsidR="001E7219" w:rsidRPr="003E06AD" w:rsidSect="003E06AD">
      <w:type w:val="continuous"/>
      <w:pgSz w:w="16838" w:h="11906" w:orient="landscape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17F" w:rsidRDefault="0052617F" w:rsidP="007554A8">
      <w:pPr>
        <w:spacing w:after="0" w:line="240" w:lineRule="auto"/>
      </w:pPr>
      <w:r>
        <w:separator/>
      </w:r>
    </w:p>
  </w:endnote>
  <w:endnote w:type="continuationSeparator" w:id="1">
    <w:p w:rsidR="0052617F" w:rsidRDefault="0052617F" w:rsidP="00755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6782998"/>
      <w:docPartObj>
        <w:docPartGallery w:val="Page Numbers (Bottom of Page)"/>
        <w:docPartUnique/>
      </w:docPartObj>
    </w:sdtPr>
    <w:sdtContent>
      <w:p w:rsidR="007554A8" w:rsidRDefault="0052471B">
        <w:pPr>
          <w:pStyle w:val="af0"/>
        </w:pPr>
        <w:r>
          <w:fldChar w:fldCharType="begin"/>
        </w:r>
        <w:r w:rsidR="007554A8">
          <w:instrText>PAGE   \* MERGEFORMAT</w:instrText>
        </w:r>
        <w:r>
          <w:fldChar w:fldCharType="separate"/>
        </w:r>
        <w:r w:rsidR="00BE075B">
          <w:rPr>
            <w:noProof/>
          </w:rPr>
          <w:t>7</w:t>
        </w:r>
        <w:r>
          <w:fldChar w:fldCharType="end"/>
        </w:r>
      </w:p>
    </w:sdtContent>
  </w:sdt>
  <w:p w:rsidR="007554A8" w:rsidRDefault="007554A8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17F" w:rsidRDefault="0052617F" w:rsidP="007554A8">
      <w:pPr>
        <w:spacing w:after="0" w:line="240" w:lineRule="auto"/>
      </w:pPr>
      <w:r>
        <w:separator/>
      </w:r>
    </w:p>
  </w:footnote>
  <w:footnote w:type="continuationSeparator" w:id="1">
    <w:p w:rsidR="0052617F" w:rsidRDefault="0052617F" w:rsidP="00755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240676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44F01E7"/>
    <w:multiLevelType w:val="hybridMultilevel"/>
    <w:tmpl w:val="3CE2353C"/>
    <w:lvl w:ilvl="0" w:tplc="EB8AD380">
      <w:start w:val="2014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A030A"/>
    <w:multiLevelType w:val="hybridMultilevel"/>
    <w:tmpl w:val="6EF6329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8803F7"/>
    <w:multiLevelType w:val="hybridMultilevel"/>
    <w:tmpl w:val="B6E4ED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3C3DC3"/>
    <w:multiLevelType w:val="hybridMultilevel"/>
    <w:tmpl w:val="C2FE0982"/>
    <w:lvl w:ilvl="0" w:tplc="E49A93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62759"/>
    <w:multiLevelType w:val="hybridMultilevel"/>
    <w:tmpl w:val="55B693A2"/>
    <w:lvl w:ilvl="0" w:tplc="B6CADDA6">
      <w:numFmt w:val="bullet"/>
      <w:lvlText w:val="•"/>
      <w:lvlJc w:val="left"/>
      <w:pPr>
        <w:ind w:left="1110" w:hanging="39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5D6C24"/>
    <w:multiLevelType w:val="hybridMultilevel"/>
    <w:tmpl w:val="DBDC305A"/>
    <w:lvl w:ilvl="0" w:tplc="09EE298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4C53D5"/>
    <w:multiLevelType w:val="hybridMultilevel"/>
    <w:tmpl w:val="0F1AD0B6"/>
    <w:lvl w:ilvl="0" w:tplc="B6CADDA6">
      <w:numFmt w:val="bullet"/>
      <w:lvlText w:val="•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D12B60"/>
    <w:multiLevelType w:val="hybridMultilevel"/>
    <w:tmpl w:val="9B126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D911E7"/>
    <w:multiLevelType w:val="hybridMultilevel"/>
    <w:tmpl w:val="CEF08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162E89"/>
    <w:multiLevelType w:val="hybridMultilevel"/>
    <w:tmpl w:val="2AE61EA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93BA6"/>
    <w:multiLevelType w:val="hybridMultilevel"/>
    <w:tmpl w:val="FC667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E5657D"/>
    <w:multiLevelType w:val="hybridMultilevel"/>
    <w:tmpl w:val="6C38042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14E0337"/>
    <w:multiLevelType w:val="multilevel"/>
    <w:tmpl w:val="F5CC5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68778A"/>
    <w:multiLevelType w:val="hybridMultilevel"/>
    <w:tmpl w:val="9B126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BF0628"/>
    <w:multiLevelType w:val="hybridMultilevel"/>
    <w:tmpl w:val="C9020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440F80"/>
    <w:multiLevelType w:val="hybridMultilevel"/>
    <w:tmpl w:val="979A7D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67E1EF6"/>
    <w:multiLevelType w:val="hybridMultilevel"/>
    <w:tmpl w:val="D0C476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2E7CA7"/>
    <w:multiLevelType w:val="hybridMultilevel"/>
    <w:tmpl w:val="D54A33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F146C90"/>
    <w:multiLevelType w:val="hybridMultilevel"/>
    <w:tmpl w:val="5478E9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523FA9"/>
    <w:multiLevelType w:val="hybridMultilevel"/>
    <w:tmpl w:val="DED065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3E0F68"/>
    <w:multiLevelType w:val="hybridMultilevel"/>
    <w:tmpl w:val="6FE895B6"/>
    <w:lvl w:ilvl="0" w:tplc="B6CADDA6">
      <w:numFmt w:val="bullet"/>
      <w:lvlText w:val="•"/>
      <w:lvlJc w:val="left"/>
      <w:pPr>
        <w:ind w:left="750" w:hanging="39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EE6193"/>
    <w:multiLevelType w:val="hybridMultilevel"/>
    <w:tmpl w:val="531237FC"/>
    <w:lvl w:ilvl="0" w:tplc="EB8AD380">
      <w:start w:val="2014"/>
      <w:numFmt w:val="bullet"/>
      <w:lvlText w:val=""/>
      <w:lvlJc w:val="left"/>
      <w:pPr>
        <w:ind w:left="9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>
    <w:nsid w:val="5F4D6316"/>
    <w:multiLevelType w:val="hybridMultilevel"/>
    <w:tmpl w:val="57142C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02A691A"/>
    <w:multiLevelType w:val="hybridMultilevel"/>
    <w:tmpl w:val="952A1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05160A0"/>
    <w:multiLevelType w:val="hybridMultilevel"/>
    <w:tmpl w:val="43FA61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D145E9"/>
    <w:multiLevelType w:val="hybridMultilevel"/>
    <w:tmpl w:val="86920884"/>
    <w:lvl w:ilvl="0" w:tplc="0644D3D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44D363B"/>
    <w:multiLevelType w:val="hybridMultilevel"/>
    <w:tmpl w:val="01AA51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322B50"/>
    <w:multiLevelType w:val="hybridMultilevel"/>
    <w:tmpl w:val="9232210C"/>
    <w:lvl w:ilvl="0" w:tplc="B6CADDA6">
      <w:numFmt w:val="bullet"/>
      <w:lvlText w:val="•"/>
      <w:lvlJc w:val="left"/>
      <w:pPr>
        <w:ind w:left="750" w:hanging="39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8032CF"/>
    <w:multiLevelType w:val="hybridMultilevel"/>
    <w:tmpl w:val="AF6E79EE"/>
    <w:lvl w:ilvl="0" w:tplc="AFA60C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033014"/>
    <w:multiLevelType w:val="hybridMultilevel"/>
    <w:tmpl w:val="8988B82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7716D1"/>
    <w:multiLevelType w:val="hybridMultilevel"/>
    <w:tmpl w:val="20522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9630B6"/>
    <w:multiLevelType w:val="hybridMultilevel"/>
    <w:tmpl w:val="BFA0D25E"/>
    <w:lvl w:ilvl="0" w:tplc="09EE298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0A78D2"/>
    <w:multiLevelType w:val="hybridMultilevel"/>
    <w:tmpl w:val="A934BB92"/>
    <w:lvl w:ilvl="0" w:tplc="09EE298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0B3510"/>
    <w:multiLevelType w:val="hybridMultilevel"/>
    <w:tmpl w:val="D1FC5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BD26A8"/>
    <w:multiLevelType w:val="hybridMultilevel"/>
    <w:tmpl w:val="73A624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F531BC"/>
    <w:multiLevelType w:val="hybridMultilevel"/>
    <w:tmpl w:val="95E8804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0"/>
  </w:num>
  <w:num w:numId="3">
    <w:abstractNumId w:val="4"/>
  </w:num>
  <w:num w:numId="4">
    <w:abstractNumId w:val="3"/>
  </w:num>
  <w:num w:numId="5">
    <w:abstractNumId w:val="21"/>
  </w:num>
  <w:num w:numId="6">
    <w:abstractNumId w:val="19"/>
  </w:num>
  <w:num w:numId="7">
    <w:abstractNumId w:val="13"/>
  </w:num>
  <w:num w:numId="8">
    <w:abstractNumId w:val="18"/>
  </w:num>
  <w:num w:numId="9">
    <w:abstractNumId w:val="26"/>
  </w:num>
  <w:num w:numId="10">
    <w:abstractNumId w:val="25"/>
  </w:num>
  <w:num w:numId="11">
    <w:abstractNumId w:val="37"/>
  </w:num>
  <w:num w:numId="12">
    <w:abstractNumId w:val="23"/>
  </w:num>
  <w:num w:numId="13">
    <w:abstractNumId w:val="7"/>
  </w:num>
  <w:num w:numId="14">
    <w:abstractNumId w:val="33"/>
  </w:num>
  <w:num w:numId="15">
    <w:abstractNumId w:val="34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"/>
  </w:num>
  <w:num w:numId="18">
    <w:abstractNumId w:val="17"/>
  </w:num>
  <w:num w:numId="19">
    <w:abstractNumId w:val="16"/>
  </w:num>
  <w:num w:numId="20">
    <w:abstractNumId w:val="29"/>
  </w:num>
  <w:num w:numId="21">
    <w:abstractNumId w:val="6"/>
  </w:num>
  <w:num w:numId="22">
    <w:abstractNumId w:val="35"/>
  </w:num>
  <w:num w:numId="23">
    <w:abstractNumId w:val="32"/>
  </w:num>
  <w:num w:numId="24">
    <w:abstractNumId w:val="28"/>
  </w:num>
  <w:num w:numId="25">
    <w:abstractNumId w:val="27"/>
  </w:num>
  <w:num w:numId="26">
    <w:abstractNumId w:val="11"/>
  </w:num>
  <w:num w:numId="27">
    <w:abstractNumId w:val="8"/>
  </w:num>
  <w:num w:numId="28">
    <w:abstractNumId w:val="9"/>
  </w:num>
  <w:num w:numId="29">
    <w:abstractNumId w:val="30"/>
  </w:num>
  <w:num w:numId="30">
    <w:abstractNumId w:val="15"/>
  </w:num>
  <w:num w:numId="31">
    <w:abstractNumId w:val="10"/>
  </w:num>
  <w:num w:numId="32">
    <w:abstractNumId w:val="5"/>
  </w:num>
  <w:num w:numId="33">
    <w:abstractNumId w:val="22"/>
  </w:num>
  <w:num w:numId="34">
    <w:abstractNumId w:val="31"/>
  </w:num>
  <w:num w:numId="35">
    <w:abstractNumId w:val="12"/>
  </w:num>
  <w:num w:numId="36">
    <w:abstractNumId w:val="1"/>
  </w:num>
  <w:num w:numId="37">
    <w:abstractNumId w:val="24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125BCB"/>
    <w:rsid w:val="000158E4"/>
    <w:rsid w:val="00064D8B"/>
    <w:rsid w:val="00082063"/>
    <w:rsid w:val="00086601"/>
    <w:rsid w:val="00093B2A"/>
    <w:rsid w:val="00094810"/>
    <w:rsid w:val="00096BAD"/>
    <w:rsid w:val="000A49A2"/>
    <w:rsid w:val="000A58EF"/>
    <w:rsid w:val="00121218"/>
    <w:rsid w:val="00125BCB"/>
    <w:rsid w:val="001306F6"/>
    <w:rsid w:val="00134972"/>
    <w:rsid w:val="00140063"/>
    <w:rsid w:val="0018384D"/>
    <w:rsid w:val="001C102F"/>
    <w:rsid w:val="001D120C"/>
    <w:rsid w:val="001D5B09"/>
    <w:rsid w:val="001D7BA2"/>
    <w:rsid w:val="001E7219"/>
    <w:rsid w:val="00201429"/>
    <w:rsid w:val="00215BD0"/>
    <w:rsid w:val="002320D5"/>
    <w:rsid w:val="00233A2B"/>
    <w:rsid w:val="0023754E"/>
    <w:rsid w:val="00247541"/>
    <w:rsid w:val="002A089B"/>
    <w:rsid w:val="002E09C0"/>
    <w:rsid w:val="003210B4"/>
    <w:rsid w:val="003223B7"/>
    <w:rsid w:val="003276F7"/>
    <w:rsid w:val="003507AB"/>
    <w:rsid w:val="00380D82"/>
    <w:rsid w:val="003B404D"/>
    <w:rsid w:val="003C3268"/>
    <w:rsid w:val="003E06AD"/>
    <w:rsid w:val="00407BCE"/>
    <w:rsid w:val="00411418"/>
    <w:rsid w:val="0042586A"/>
    <w:rsid w:val="00443FF4"/>
    <w:rsid w:val="0046564F"/>
    <w:rsid w:val="004768BC"/>
    <w:rsid w:val="00495659"/>
    <w:rsid w:val="004A2D8A"/>
    <w:rsid w:val="004B3B50"/>
    <w:rsid w:val="004C4A4B"/>
    <w:rsid w:val="004D19C2"/>
    <w:rsid w:val="004D7DFF"/>
    <w:rsid w:val="004E10EB"/>
    <w:rsid w:val="00517212"/>
    <w:rsid w:val="0052471B"/>
    <w:rsid w:val="0052617F"/>
    <w:rsid w:val="00552AAE"/>
    <w:rsid w:val="0056622F"/>
    <w:rsid w:val="005E1C25"/>
    <w:rsid w:val="005E6D28"/>
    <w:rsid w:val="005F2FB2"/>
    <w:rsid w:val="005F6604"/>
    <w:rsid w:val="00610FA6"/>
    <w:rsid w:val="00640E57"/>
    <w:rsid w:val="00662437"/>
    <w:rsid w:val="00670A9A"/>
    <w:rsid w:val="00690656"/>
    <w:rsid w:val="006C7170"/>
    <w:rsid w:val="006F0A36"/>
    <w:rsid w:val="00707D71"/>
    <w:rsid w:val="00726DFE"/>
    <w:rsid w:val="007554A8"/>
    <w:rsid w:val="00777522"/>
    <w:rsid w:val="0078638A"/>
    <w:rsid w:val="007955D6"/>
    <w:rsid w:val="007B61AC"/>
    <w:rsid w:val="007B795E"/>
    <w:rsid w:val="007C7389"/>
    <w:rsid w:val="007E4A19"/>
    <w:rsid w:val="007F17A0"/>
    <w:rsid w:val="0082069D"/>
    <w:rsid w:val="00821BE5"/>
    <w:rsid w:val="008251E1"/>
    <w:rsid w:val="00841FB2"/>
    <w:rsid w:val="0085515B"/>
    <w:rsid w:val="00872B22"/>
    <w:rsid w:val="00882E7B"/>
    <w:rsid w:val="00885A03"/>
    <w:rsid w:val="00887462"/>
    <w:rsid w:val="00895D51"/>
    <w:rsid w:val="008C44E7"/>
    <w:rsid w:val="008D6A41"/>
    <w:rsid w:val="008F0FBB"/>
    <w:rsid w:val="009249E5"/>
    <w:rsid w:val="009331D8"/>
    <w:rsid w:val="00936214"/>
    <w:rsid w:val="0098746B"/>
    <w:rsid w:val="009C234C"/>
    <w:rsid w:val="009C3471"/>
    <w:rsid w:val="009C59AB"/>
    <w:rsid w:val="009D7826"/>
    <w:rsid w:val="009E5F9F"/>
    <w:rsid w:val="00A01AC0"/>
    <w:rsid w:val="00A0208D"/>
    <w:rsid w:val="00A339EE"/>
    <w:rsid w:val="00A55970"/>
    <w:rsid w:val="00A740C1"/>
    <w:rsid w:val="00A75E50"/>
    <w:rsid w:val="00A84483"/>
    <w:rsid w:val="00AA7887"/>
    <w:rsid w:val="00AA7997"/>
    <w:rsid w:val="00AC2E2D"/>
    <w:rsid w:val="00AD1ABB"/>
    <w:rsid w:val="00B118E9"/>
    <w:rsid w:val="00B200FB"/>
    <w:rsid w:val="00B27957"/>
    <w:rsid w:val="00B43123"/>
    <w:rsid w:val="00B45E14"/>
    <w:rsid w:val="00B5173E"/>
    <w:rsid w:val="00B82489"/>
    <w:rsid w:val="00B86180"/>
    <w:rsid w:val="00B96954"/>
    <w:rsid w:val="00BE075B"/>
    <w:rsid w:val="00BF4310"/>
    <w:rsid w:val="00C16C2B"/>
    <w:rsid w:val="00C3322C"/>
    <w:rsid w:val="00C42D5E"/>
    <w:rsid w:val="00C734F4"/>
    <w:rsid w:val="00C85469"/>
    <w:rsid w:val="00CA08A0"/>
    <w:rsid w:val="00CA1C19"/>
    <w:rsid w:val="00CB69A8"/>
    <w:rsid w:val="00CD30AD"/>
    <w:rsid w:val="00CF319A"/>
    <w:rsid w:val="00CF53F9"/>
    <w:rsid w:val="00D55EE8"/>
    <w:rsid w:val="00D6032E"/>
    <w:rsid w:val="00D667D8"/>
    <w:rsid w:val="00D831F2"/>
    <w:rsid w:val="00DB51E2"/>
    <w:rsid w:val="00DD7768"/>
    <w:rsid w:val="00E47B99"/>
    <w:rsid w:val="00E51F22"/>
    <w:rsid w:val="00E67A78"/>
    <w:rsid w:val="00E747A3"/>
    <w:rsid w:val="00E864E5"/>
    <w:rsid w:val="00E97FB7"/>
    <w:rsid w:val="00EC160E"/>
    <w:rsid w:val="00ED1E8E"/>
    <w:rsid w:val="00F129AF"/>
    <w:rsid w:val="00F16A2C"/>
    <w:rsid w:val="00F24EB9"/>
    <w:rsid w:val="00F32D08"/>
    <w:rsid w:val="00F41AB7"/>
    <w:rsid w:val="00F96603"/>
    <w:rsid w:val="00FB0E36"/>
    <w:rsid w:val="00FD04C3"/>
    <w:rsid w:val="00FE6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6F6"/>
  </w:style>
  <w:style w:type="paragraph" w:styleId="1">
    <w:name w:val="heading 1"/>
    <w:basedOn w:val="a"/>
    <w:next w:val="a"/>
    <w:link w:val="10"/>
    <w:uiPriority w:val="9"/>
    <w:qFormat/>
    <w:rsid w:val="00E67A7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125BCB"/>
  </w:style>
  <w:style w:type="paragraph" w:styleId="a3">
    <w:name w:val="footnote text"/>
    <w:basedOn w:val="a"/>
    <w:link w:val="a4"/>
    <w:semiHidden/>
    <w:rsid w:val="00125B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125B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125BCB"/>
    <w:rPr>
      <w:vertAlign w:val="superscript"/>
    </w:rPr>
  </w:style>
  <w:style w:type="paragraph" w:styleId="2">
    <w:name w:val="List Bullet 2"/>
    <w:basedOn w:val="a"/>
    <w:semiHidden/>
    <w:rsid w:val="00125BCB"/>
    <w:pPr>
      <w:tabs>
        <w:tab w:val="num" w:pos="717"/>
      </w:tabs>
      <w:spacing w:after="0" w:line="240" w:lineRule="auto"/>
      <w:ind w:left="680" w:hanging="323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3"/>
    <w:basedOn w:val="a"/>
    <w:link w:val="30"/>
    <w:rsid w:val="00125BC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125B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Normal (Web)"/>
    <w:basedOn w:val="a"/>
    <w:unhideWhenUsed/>
    <w:rsid w:val="00125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125B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125B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125BCB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semiHidden/>
    <w:unhideWhenUsed/>
    <w:rsid w:val="00125BC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semiHidden/>
    <w:rsid w:val="00125BC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Emphasis"/>
    <w:qFormat/>
    <w:rsid w:val="00125BCB"/>
    <w:rPr>
      <w:i/>
      <w:iCs/>
    </w:rPr>
  </w:style>
  <w:style w:type="paragraph" w:styleId="ad">
    <w:name w:val="No Spacing"/>
    <w:qFormat/>
    <w:rsid w:val="00125BC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25BCB"/>
  </w:style>
  <w:style w:type="paragraph" w:styleId="ae">
    <w:name w:val="header"/>
    <w:basedOn w:val="a"/>
    <w:link w:val="af"/>
    <w:uiPriority w:val="99"/>
    <w:unhideWhenUsed/>
    <w:rsid w:val="00125BCB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125BC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25BCB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125BC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125BCB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125BCB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styleId="af4">
    <w:name w:val="Table Grid"/>
    <w:basedOn w:val="a1"/>
    <w:uiPriority w:val="59"/>
    <w:rsid w:val="00125B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сновной 1 см"/>
    <w:basedOn w:val="a"/>
    <w:rsid w:val="00125BC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+ Полужирный"/>
    <w:rsid w:val="00125BCB"/>
    <w:rPr>
      <w:rFonts w:ascii="Times New Roman" w:hAnsi="Times New Roman" w:cs="Times New Roman"/>
      <w:b/>
      <w:bCs/>
      <w:spacing w:val="0"/>
      <w:sz w:val="20"/>
      <w:szCs w:val="20"/>
    </w:rPr>
  </w:style>
  <w:style w:type="paragraph" w:customStyle="1" w:styleId="ParagraphStyle">
    <w:name w:val="Paragraph Style"/>
    <w:rsid w:val="00125BC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Bodytext">
    <w:name w:val="Body text_"/>
    <w:link w:val="13"/>
    <w:rsid w:val="00125BCB"/>
    <w:rPr>
      <w:rFonts w:ascii="Times New Roman" w:hAnsi="Times New Roman"/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125BCB"/>
    <w:pPr>
      <w:shd w:val="clear" w:color="auto" w:fill="FFFFFF"/>
      <w:spacing w:after="0" w:line="192" w:lineRule="exact"/>
      <w:jc w:val="both"/>
    </w:pPr>
    <w:rPr>
      <w:rFonts w:ascii="Times New Roman" w:hAnsi="Times New Roman"/>
    </w:rPr>
  </w:style>
  <w:style w:type="character" w:customStyle="1" w:styleId="Heading1">
    <w:name w:val="Heading #1_"/>
    <w:link w:val="Heading10"/>
    <w:rsid w:val="00125BCB"/>
    <w:rPr>
      <w:rFonts w:ascii="Times New Roman" w:eastAsia="Times New Roman" w:hAnsi="Times New Roman"/>
      <w:shd w:val="clear" w:color="auto" w:fill="FFFFFF"/>
    </w:rPr>
  </w:style>
  <w:style w:type="paragraph" w:customStyle="1" w:styleId="Heading10">
    <w:name w:val="Heading #1"/>
    <w:basedOn w:val="a"/>
    <w:link w:val="Heading1"/>
    <w:rsid w:val="00125BCB"/>
    <w:pPr>
      <w:shd w:val="clear" w:color="auto" w:fill="FFFFFF"/>
      <w:spacing w:after="0" w:line="0" w:lineRule="atLeast"/>
      <w:outlineLvl w:val="0"/>
    </w:pPr>
    <w:rPr>
      <w:rFonts w:ascii="Times New Roman" w:eastAsia="Times New Roman" w:hAnsi="Times New Roman"/>
    </w:rPr>
  </w:style>
  <w:style w:type="table" w:customStyle="1" w:styleId="14">
    <w:name w:val="Сетка таблицы1"/>
    <w:basedOn w:val="a1"/>
    <w:next w:val="af4"/>
    <w:rsid w:val="00125B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67A7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tandard">
    <w:name w:val="Standard"/>
    <w:rsid w:val="004B3B5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8">
    <w:name w:val="c8"/>
    <w:basedOn w:val="a"/>
    <w:rsid w:val="00093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093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93B2A"/>
  </w:style>
  <w:style w:type="character" w:customStyle="1" w:styleId="c3">
    <w:name w:val="c3"/>
    <w:basedOn w:val="a0"/>
    <w:rsid w:val="00093B2A"/>
  </w:style>
  <w:style w:type="character" w:customStyle="1" w:styleId="c7">
    <w:name w:val="c7"/>
    <w:basedOn w:val="a0"/>
    <w:rsid w:val="00093B2A"/>
  </w:style>
  <w:style w:type="character" w:customStyle="1" w:styleId="c20">
    <w:name w:val="c20"/>
    <w:basedOn w:val="a0"/>
    <w:rsid w:val="00093B2A"/>
  </w:style>
  <w:style w:type="paragraph" w:customStyle="1" w:styleId="TableParagraph">
    <w:name w:val="Table Paragraph"/>
    <w:basedOn w:val="a"/>
    <w:uiPriority w:val="1"/>
    <w:qFormat/>
    <w:rsid w:val="00E51F22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4518</TotalTime>
  <Pages>1</Pages>
  <Words>3657</Words>
  <Characters>20851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Хусаенова</dc:creator>
  <cp:lastModifiedBy>Рамиля</cp:lastModifiedBy>
  <cp:revision>65</cp:revision>
  <cp:lastPrinted>2021-09-30T02:30:00Z</cp:lastPrinted>
  <dcterms:created xsi:type="dcterms:W3CDTF">2016-08-08T19:03:00Z</dcterms:created>
  <dcterms:modified xsi:type="dcterms:W3CDTF">2021-11-15T03:56:00Z</dcterms:modified>
</cp:coreProperties>
</file>